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465"/>
        <w:tblW w:w="10530" w:type="dxa"/>
        <w:tblBorders>
          <w:insideV w:val="single" w:sz="2" w:space="0" w:color="auto"/>
        </w:tblBorders>
        <w:tblLook w:val="04A0" w:firstRow="1" w:lastRow="0" w:firstColumn="1" w:lastColumn="0" w:noHBand="0" w:noVBand="1"/>
      </w:tblPr>
      <w:tblGrid>
        <w:gridCol w:w="5754"/>
        <w:gridCol w:w="4776"/>
      </w:tblGrid>
      <w:tr w:rsidR="00AF7184" w:rsidRPr="00105E31" w:rsidTr="00F960E7">
        <w:tc>
          <w:tcPr>
            <w:tcW w:w="5754" w:type="dxa"/>
            <w:shd w:val="clear" w:color="auto" w:fill="auto"/>
          </w:tcPr>
          <w:p w:rsidR="00AF7184" w:rsidRPr="00B96419" w:rsidRDefault="00C231A1" w:rsidP="00F960E7">
            <w:pPr>
              <w:tabs>
                <w:tab w:val="left" w:pos="3348"/>
              </w:tabs>
              <w:rPr>
                <w:rFonts w:ascii="Calibri Light" w:hAnsi="Calibri Light" w:cs="Arial"/>
                <w:color w:val="1D1F64"/>
                <w:sz w:val="22"/>
                <w:szCs w:val="22"/>
                <w:lang w:val="en-CA"/>
              </w:rPr>
            </w:pPr>
            <w:bookmarkStart w:id="0" w:name="_GoBack"/>
            <w:bookmarkEnd w:id="0"/>
            <w:r w:rsidRPr="00B96419">
              <w:rPr>
                <w:rFonts w:ascii="Helvetica" w:hAnsi="Helvetica"/>
                <w:noProof/>
                <w:sz w:val="22"/>
                <w:szCs w:val="22"/>
              </w:rPr>
              <w:drawing>
                <wp:anchor distT="0" distB="0" distL="114300" distR="114300" simplePos="0" relativeHeight="251657728" behindDoc="0" locked="0" layoutInCell="1" allowOverlap="1">
                  <wp:simplePos x="0" y="0"/>
                  <wp:positionH relativeFrom="column">
                    <wp:posOffset>194945</wp:posOffset>
                  </wp:positionH>
                  <wp:positionV relativeFrom="paragraph">
                    <wp:posOffset>25400</wp:posOffset>
                  </wp:positionV>
                  <wp:extent cx="2968625" cy="767080"/>
                  <wp:effectExtent l="0" t="0" r="0" b="0"/>
                  <wp:wrapTopAndBottom/>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2283" t="8731" r="2631" b="7143"/>
                          <a:stretch>
                            <a:fillRect/>
                          </a:stretch>
                        </pic:blipFill>
                        <pic:spPr bwMode="auto">
                          <a:xfrm>
                            <a:off x="0" y="0"/>
                            <a:ext cx="2968625"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76" w:type="dxa"/>
            <w:shd w:val="clear" w:color="auto" w:fill="auto"/>
            <w:vAlign w:val="center"/>
          </w:tcPr>
          <w:p w:rsidR="00AF7184" w:rsidRPr="00B96419" w:rsidRDefault="00F960E7" w:rsidP="00F960E7">
            <w:pPr>
              <w:rPr>
                <w:rFonts w:ascii="Arial" w:hAnsi="Arial" w:cs="Arial"/>
                <w:b/>
                <w:bCs/>
                <w:color w:val="003366"/>
                <w:szCs w:val="22"/>
              </w:rPr>
            </w:pPr>
            <w:r>
              <w:rPr>
                <w:rFonts w:ascii="Arial" w:hAnsi="Arial" w:cs="Arial"/>
                <w:b/>
                <w:bCs/>
                <w:color w:val="003366"/>
                <w:sz w:val="22"/>
                <w:szCs w:val="22"/>
              </w:rPr>
              <w:t xml:space="preserve">               </w:t>
            </w:r>
            <w:r w:rsidR="00AF7184" w:rsidRPr="00B96419">
              <w:rPr>
                <w:rFonts w:ascii="Arial" w:hAnsi="Arial" w:cs="Arial"/>
                <w:b/>
                <w:bCs/>
                <w:color w:val="003366"/>
                <w:szCs w:val="22"/>
              </w:rPr>
              <w:t xml:space="preserve">CINS/ISIN IDENTIFIER </w:t>
            </w:r>
          </w:p>
          <w:p w:rsidR="00AF7184" w:rsidRPr="00B96419" w:rsidRDefault="00F960E7" w:rsidP="00F960E7">
            <w:pPr>
              <w:rPr>
                <w:rFonts w:ascii="Calibri Light" w:hAnsi="Calibri Light" w:cs="Arial"/>
                <w:b/>
                <w:color w:val="1D1F64"/>
                <w:sz w:val="40"/>
                <w:szCs w:val="40"/>
                <w:lang w:val="en-CA"/>
              </w:rPr>
            </w:pPr>
            <w:r>
              <w:rPr>
                <w:rFonts w:ascii="Arial" w:hAnsi="Arial" w:cs="Arial"/>
                <w:b/>
                <w:bCs/>
                <w:color w:val="003366"/>
                <w:szCs w:val="22"/>
              </w:rPr>
              <w:t xml:space="preserve">          </w:t>
            </w:r>
            <w:r w:rsidR="00AF7184" w:rsidRPr="00B96419">
              <w:rPr>
                <w:rFonts w:ascii="Arial" w:hAnsi="Arial" w:cs="Arial"/>
                <w:b/>
                <w:bCs/>
                <w:color w:val="003366"/>
                <w:szCs w:val="22"/>
              </w:rPr>
              <w:t>CHECKLIST – WARRANTS</w:t>
            </w:r>
          </w:p>
        </w:tc>
      </w:tr>
    </w:tbl>
    <w:p w:rsidR="00CF2E12" w:rsidRPr="00843A46" w:rsidRDefault="00CF2E12" w:rsidP="00AF7184">
      <w:pPr>
        <w:pStyle w:val="Heading1"/>
        <w:pBdr>
          <w:top w:val="none" w:sz="0" w:space="0" w:color="auto"/>
        </w:pBdr>
        <w:spacing w:line="276" w:lineRule="auto"/>
        <w:jc w:val="left"/>
        <w:rPr>
          <w:rFonts w:ascii="Arial" w:hAnsi="Arial" w:cs="Arial"/>
          <w:color w:val="251A68"/>
          <w:szCs w:val="24"/>
          <w:u w:val="none"/>
        </w:rPr>
      </w:pPr>
    </w:p>
    <w:tbl>
      <w:tblPr>
        <w:tblW w:w="10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gridCol w:w="959"/>
        <w:gridCol w:w="206"/>
        <w:gridCol w:w="262"/>
        <w:gridCol w:w="197"/>
        <w:gridCol w:w="155"/>
        <w:gridCol w:w="1709"/>
        <w:gridCol w:w="360"/>
        <w:gridCol w:w="196"/>
        <w:gridCol w:w="360"/>
        <w:gridCol w:w="1693"/>
        <w:gridCol w:w="360"/>
        <w:gridCol w:w="1675"/>
        <w:gridCol w:w="239"/>
        <w:gridCol w:w="1697"/>
      </w:tblGrid>
      <w:tr w:rsidR="001944AD" w:rsidTr="003241B2">
        <w:trPr>
          <w:jc w:val="center"/>
        </w:trPr>
        <w:tc>
          <w:tcPr>
            <w:tcW w:w="10442" w:type="dxa"/>
            <w:gridSpan w:val="15"/>
            <w:tcBorders>
              <w:top w:val="single" w:sz="12" w:space="0" w:color="auto"/>
              <w:left w:val="single" w:sz="12" w:space="0" w:color="auto"/>
              <w:bottom w:val="single" w:sz="12" w:space="0" w:color="auto"/>
              <w:right w:val="single" w:sz="12" w:space="0" w:color="auto"/>
            </w:tcBorders>
          </w:tcPr>
          <w:p w:rsidR="001944AD" w:rsidRPr="00843A46" w:rsidRDefault="00843A46" w:rsidP="00CF2E12">
            <w:pPr>
              <w:rPr>
                <w:rFonts w:ascii="Arial" w:hAnsi="Arial" w:cs="Arial"/>
                <w:b/>
                <w:bCs/>
                <w:color w:val="6600CC"/>
                <w:sz w:val="20"/>
                <w:szCs w:val="20"/>
              </w:rPr>
            </w:pPr>
            <w:r>
              <w:rPr>
                <w:rFonts w:ascii="Arial" w:hAnsi="Arial" w:cs="Arial"/>
                <w:b/>
                <w:bCs/>
                <w:color w:val="251A68"/>
                <w:sz w:val="20"/>
                <w:szCs w:val="20"/>
              </w:rPr>
              <w:t>*</w:t>
            </w:r>
            <w:r w:rsidR="001F4379" w:rsidRPr="00843A46">
              <w:rPr>
                <w:rFonts w:ascii="Arial" w:hAnsi="Arial" w:cs="Arial"/>
                <w:b/>
                <w:bCs/>
                <w:color w:val="251A68"/>
                <w:sz w:val="20"/>
                <w:szCs w:val="20"/>
              </w:rPr>
              <w:t>Name of Issuer:</w:t>
            </w:r>
            <w:r w:rsidR="00C859F5" w:rsidRPr="00520C4B">
              <w:rPr>
                <w:rFonts w:ascii="Arial" w:hAnsi="Arial" w:cs="Arial"/>
                <w:bCs/>
                <w:color w:val="000000"/>
                <w:sz w:val="20"/>
                <w:szCs w:val="20"/>
              </w:rPr>
              <w:t>(</w:t>
            </w:r>
            <w:r w:rsidR="001F4379">
              <w:rPr>
                <w:rFonts w:ascii="Arial" w:hAnsi="Arial" w:cs="Arial"/>
                <w:bCs/>
                <w:color w:val="000000"/>
                <w:sz w:val="20"/>
                <w:szCs w:val="20"/>
              </w:rPr>
              <w:t xml:space="preserve">Legal name </w:t>
            </w:r>
            <w:r w:rsidR="00C859F5">
              <w:rPr>
                <w:rFonts w:ascii="Arial" w:hAnsi="Arial" w:cs="Arial"/>
                <w:bCs/>
                <w:color w:val="000000"/>
                <w:sz w:val="20"/>
                <w:szCs w:val="20"/>
              </w:rPr>
              <w:t>as stated in</w:t>
            </w:r>
            <w:r w:rsidR="00C859F5" w:rsidRPr="00520C4B">
              <w:rPr>
                <w:rFonts w:ascii="Arial" w:hAnsi="Arial" w:cs="Arial"/>
                <w:bCs/>
                <w:color w:val="7030A0"/>
                <w:sz w:val="20"/>
                <w:szCs w:val="20"/>
              </w:rPr>
              <w:t xml:space="preserve"> </w:t>
            </w:r>
            <w:r w:rsidR="00C859F5" w:rsidRPr="00520C4B">
              <w:rPr>
                <w:rFonts w:ascii="Arial" w:hAnsi="Arial" w:cs="Arial"/>
                <w:bCs/>
                <w:color w:val="000000"/>
                <w:sz w:val="20"/>
                <w:szCs w:val="20"/>
              </w:rPr>
              <w:t>the</w:t>
            </w:r>
            <w:r w:rsidR="00C859F5" w:rsidRPr="00520C4B">
              <w:rPr>
                <w:rFonts w:ascii="Arial" w:hAnsi="Arial" w:cs="Arial"/>
                <w:bCs/>
                <w:color w:val="7030A0"/>
                <w:sz w:val="20"/>
                <w:szCs w:val="20"/>
              </w:rPr>
              <w:t xml:space="preserve"> </w:t>
            </w:r>
            <w:r w:rsidR="00C859F5" w:rsidRPr="00372807">
              <w:rPr>
                <w:rFonts w:ascii="Arial" w:hAnsi="Arial" w:cs="Arial"/>
                <w:sz w:val="20"/>
                <w:szCs w:val="20"/>
              </w:rPr>
              <w:t>offering document</w:t>
            </w:r>
            <w:r w:rsidR="00C859F5">
              <w:rPr>
                <w:rFonts w:ascii="Arial" w:hAnsi="Arial" w:cs="Arial"/>
                <w:sz w:val="20"/>
                <w:szCs w:val="20"/>
              </w:rPr>
              <w:t>)</w:t>
            </w:r>
          </w:p>
          <w:p w:rsidR="001944AD" w:rsidRDefault="001944AD" w:rsidP="00CF2E12">
            <w:pPr>
              <w:rPr>
                <w:rFonts w:ascii="Arial" w:hAnsi="Arial" w:cs="Arial"/>
                <w:sz w:val="20"/>
                <w:szCs w:val="20"/>
              </w:rPr>
            </w:pPr>
          </w:p>
          <w:p w:rsidR="001944AD" w:rsidRDefault="001944AD" w:rsidP="00CF2E12">
            <w:pPr>
              <w:rPr>
                <w:rFonts w:ascii="Arial" w:hAnsi="Arial" w:cs="Arial"/>
                <w:sz w:val="20"/>
              </w:rPr>
            </w:pPr>
          </w:p>
        </w:tc>
      </w:tr>
      <w:tr w:rsidR="00843D62" w:rsidTr="008834DB">
        <w:trPr>
          <w:jc w:val="center"/>
        </w:trPr>
        <w:tc>
          <w:tcPr>
            <w:tcW w:w="1539" w:type="dxa"/>
            <w:gridSpan w:val="3"/>
            <w:tcBorders>
              <w:top w:val="single" w:sz="12" w:space="0" w:color="auto"/>
              <w:left w:val="single" w:sz="12" w:space="0" w:color="auto"/>
              <w:bottom w:val="single" w:sz="12" w:space="0" w:color="auto"/>
            </w:tcBorders>
          </w:tcPr>
          <w:p w:rsidR="00843D62" w:rsidRPr="006C4D81" w:rsidRDefault="00843D62" w:rsidP="00D47645">
            <w:pPr>
              <w:rPr>
                <w:rStyle w:val="Strong"/>
                <w:rFonts w:ascii="Arial" w:hAnsi="Arial" w:cs="Arial"/>
                <w:color w:val="251A68"/>
                <w:sz w:val="20"/>
                <w:szCs w:val="20"/>
                <w:lang w:val="en-GB"/>
              </w:rPr>
            </w:pPr>
            <w:r w:rsidRPr="006C4D81">
              <w:rPr>
                <w:rStyle w:val="Strong"/>
                <w:rFonts w:ascii="Arial" w:hAnsi="Arial" w:cs="Arial"/>
                <w:color w:val="251A68"/>
                <w:sz w:val="20"/>
                <w:szCs w:val="20"/>
                <w:lang w:val="en-GB"/>
              </w:rPr>
              <w:t>*Coun</w:t>
            </w:r>
            <w:r w:rsidRPr="00C24539">
              <w:rPr>
                <w:rStyle w:val="Strong"/>
                <w:rFonts w:ascii="Arial" w:hAnsi="Arial" w:cs="Arial"/>
                <w:color w:val="251A68"/>
                <w:sz w:val="20"/>
                <w:szCs w:val="20"/>
                <w:lang w:val="en-GB"/>
              </w:rPr>
              <w:t>tr</w:t>
            </w:r>
            <w:r w:rsidRPr="006C4D81">
              <w:rPr>
                <w:rStyle w:val="Strong"/>
                <w:rFonts w:ascii="Arial" w:hAnsi="Arial" w:cs="Arial"/>
                <w:color w:val="251A68"/>
                <w:sz w:val="20"/>
                <w:szCs w:val="20"/>
                <w:lang w:val="en-GB"/>
              </w:rPr>
              <w:t>y of Incorporation</w:t>
            </w:r>
          </w:p>
        </w:tc>
        <w:tc>
          <w:tcPr>
            <w:tcW w:w="459" w:type="dxa"/>
            <w:gridSpan w:val="2"/>
            <w:tcBorders>
              <w:top w:val="single" w:sz="12" w:space="0" w:color="auto"/>
              <w:bottom w:val="single" w:sz="12" w:space="0" w:color="auto"/>
            </w:tcBorders>
            <w:shd w:val="clear" w:color="auto" w:fill="D9D9D9"/>
          </w:tcPr>
          <w:p w:rsidR="00843D62" w:rsidRPr="00A021A5" w:rsidRDefault="00843D62" w:rsidP="00D47645">
            <w:pPr>
              <w:rPr>
                <w:rStyle w:val="Strong"/>
                <w:rFonts w:ascii="Arial" w:hAnsi="Arial" w:cs="Arial"/>
                <w:sz w:val="20"/>
                <w:szCs w:val="20"/>
                <w:lang w:val="en-GB"/>
              </w:rPr>
            </w:pPr>
          </w:p>
        </w:tc>
        <w:tc>
          <w:tcPr>
            <w:tcW w:w="2420" w:type="dxa"/>
            <w:gridSpan w:val="4"/>
            <w:tcBorders>
              <w:top w:val="single" w:sz="12" w:space="0" w:color="auto"/>
              <w:left w:val="single" w:sz="4" w:space="0" w:color="auto"/>
              <w:bottom w:val="single" w:sz="12" w:space="0" w:color="auto"/>
            </w:tcBorders>
          </w:tcPr>
          <w:p w:rsidR="00843D62" w:rsidRPr="007313B2" w:rsidRDefault="00843D62" w:rsidP="00D47645">
            <w:pPr>
              <w:rPr>
                <w:rStyle w:val="Strong"/>
                <w:rFonts w:ascii="Arial" w:hAnsi="Arial" w:cs="Arial"/>
                <w:b w:val="0"/>
                <w:sz w:val="20"/>
                <w:szCs w:val="20"/>
                <w:lang w:val="en-GB"/>
              </w:rPr>
            </w:pPr>
            <w:r>
              <w:rPr>
                <w:rStyle w:val="Strong"/>
                <w:rFonts w:ascii="Arial" w:hAnsi="Arial" w:cs="Arial"/>
                <w:b w:val="0"/>
                <w:sz w:val="20"/>
                <w:szCs w:val="20"/>
                <w:lang w:val="en-GB"/>
              </w:rPr>
              <w:t xml:space="preserve">Cayman Islands </w:t>
            </w:r>
          </w:p>
        </w:tc>
        <w:tc>
          <w:tcPr>
            <w:tcW w:w="360" w:type="dxa"/>
            <w:tcBorders>
              <w:top w:val="single" w:sz="12" w:space="0" w:color="auto"/>
              <w:bottom w:val="single" w:sz="12" w:space="0" w:color="auto"/>
            </w:tcBorders>
            <w:shd w:val="clear" w:color="auto" w:fill="D9D9D9"/>
          </w:tcPr>
          <w:p w:rsidR="00843D62" w:rsidRPr="007313B2" w:rsidRDefault="00843D62" w:rsidP="00D47645">
            <w:pPr>
              <w:rPr>
                <w:rStyle w:val="Strong"/>
                <w:rFonts w:ascii="Arial" w:hAnsi="Arial" w:cs="Arial"/>
                <w:b w:val="0"/>
                <w:sz w:val="20"/>
                <w:szCs w:val="20"/>
                <w:lang w:val="en-GB"/>
              </w:rPr>
            </w:pPr>
          </w:p>
        </w:tc>
        <w:tc>
          <w:tcPr>
            <w:tcW w:w="5664" w:type="dxa"/>
            <w:gridSpan w:val="5"/>
            <w:tcBorders>
              <w:top w:val="single" w:sz="12" w:space="0" w:color="auto"/>
              <w:bottom w:val="single" w:sz="12" w:space="0" w:color="auto"/>
              <w:right w:val="single" w:sz="12" w:space="0" w:color="auto"/>
            </w:tcBorders>
          </w:tcPr>
          <w:p w:rsidR="00843D62" w:rsidRDefault="00843D62" w:rsidP="00D47645">
            <w:pPr>
              <w:rPr>
                <w:rFonts w:ascii="Arial" w:hAnsi="Arial" w:cs="Arial"/>
                <w:bCs/>
                <w:sz w:val="20"/>
                <w:szCs w:val="20"/>
                <w:lang w:val="en-GB"/>
              </w:rPr>
            </w:pPr>
            <w:r>
              <w:rPr>
                <w:rFonts w:ascii="Arial" w:hAnsi="Arial" w:cs="Arial"/>
                <w:bCs/>
                <w:sz w:val="20"/>
                <w:szCs w:val="20"/>
                <w:lang w:val="en-GB"/>
              </w:rPr>
              <w:t>British Virgin Islands</w:t>
            </w:r>
          </w:p>
        </w:tc>
      </w:tr>
      <w:tr w:rsidR="00DE3B2D" w:rsidTr="003241B2">
        <w:trPr>
          <w:trHeight w:val="963"/>
          <w:jc w:val="center"/>
        </w:trPr>
        <w:tc>
          <w:tcPr>
            <w:tcW w:w="10442" w:type="dxa"/>
            <w:gridSpan w:val="15"/>
            <w:tcBorders>
              <w:top w:val="single" w:sz="12" w:space="0" w:color="auto"/>
              <w:left w:val="single" w:sz="12" w:space="0" w:color="auto"/>
              <w:bottom w:val="single" w:sz="12" w:space="0" w:color="auto"/>
              <w:right w:val="single" w:sz="12" w:space="0" w:color="auto"/>
            </w:tcBorders>
          </w:tcPr>
          <w:p w:rsidR="00DE3B2D" w:rsidRPr="00843A46" w:rsidRDefault="00843A46" w:rsidP="00884DC4">
            <w:pPr>
              <w:rPr>
                <w:rStyle w:val="Strong"/>
                <w:rFonts w:ascii="Arial" w:hAnsi="Arial" w:cs="Arial"/>
                <w:color w:val="251A68"/>
                <w:sz w:val="20"/>
                <w:szCs w:val="20"/>
                <w:lang w:val="en-GB"/>
              </w:rPr>
            </w:pPr>
            <w:r>
              <w:rPr>
                <w:rStyle w:val="Strong"/>
                <w:rFonts w:ascii="Arial" w:hAnsi="Arial" w:cs="Arial"/>
                <w:color w:val="251A68"/>
                <w:sz w:val="20"/>
                <w:szCs w:val="20"/>
                <w:lang w:val="en-GB"/>
              </w:rPr>
              <w:t>*</w:t>
            </w:r>
            <w:r w:rsidR="00DE3B2D" w:rsidRPr="00843A46">
              <w:rPr>
                <w:rStyle w:val="Strong"/>
                <w:rFonts w:ascii="Arial" w:hAnsi="Arial" w:cs="Arial"/>
                <w:color w:val="251A68"/>
                <w:sz w:val="20"/>
                <w:szCs w:val="20"/>
                <w:lang w:val="en-GB"/>
              </w:rPr>
              <w:t>Billing Address (party responsible for paying our invoice):</w:t>
            </w:r>
          </w:p>
          <w:p w:rsidR="00DE3B2D" w:rsidRDefault="00DE3B2D" w:rsidP="00884DC4">
            <w:pPr>
              <w:rPr>
                <w:rStyle w:val="Strong"/>
                <w:rFonts w:ascii="Arial" w:hAnsi="Arial" w:cs="Arial"/>
                <w:color w:val="6600CC"/>
                <w:sz w:val="20"/>
                <w:szCs w:val="20"/>
                <w:lang w:val="en-GB"/>
              </w:rPr>
            </w:pPr>
          </w:p>
          <w:p w:rsidR="00DE3B2D" w:rsidRDefault="00DE3B2D" w:rsidP="00884DC4">
            <w:pPr>
              <w:rPr>
                <w:rStyle w:val="Strong"/>
                <w:rFonts w:ascii="Arial" w:hAnsi="Arial" w:cs="Arial"/>
                <w:color w:val="6600CC"/>
                <w:sz w:val="20"/>
                <w:szCs w:val="20"/>
                <w:lang w:val="en-GB"/>
              </w:rPr>
            </w:pPr>
          </w:p>
          <w:p w:rsidR="00DE3B2D" w:rsidRPr="00754EBF" w:rsidRDefault="00DE3B2D" w:rsidP="00884DC4">
            <w:pPr>
              <w:rPr>
                <w:rStyle w:val="Strong"/>
                <w:rFonts w:ascii="Arial" w:hAnsi="Arial" w:cs="Arial"/>
                <w:b w:val="0"/>
                <w:sz w:val="22"/>
                <w:szCs w:val="22"/>
              </w:rPr>
            </w:pPr>
          </w:p>
        </w:tc>
      </w:tr>
      <w:tr w:rsidR="001944AD" w:rsidTr="003241B2">
        <w:trPr>
          <w:trHeight w:val="435"/>
          <w:jc w:val="center"/>
        </w:trPr>
        <w:tc>
          <w:tcPr>
            <w:tcW w:w="10442" w:type="dxa"/>
            <w:gridSpan w:val="15"/>
            <w:tcBorders>
              <w:top w:val="single" w:sz="12" w:space="0" w:color="auto"/>
              <w:left w:val="single" w:sz="12" w:space="0" w:color="auto"/>
              <w:right w:val="single" w:sz="12" w:space="0" w:color="auto"/>
            </w:tcBorders>
          </w:tcPr>
          <w:p w:rsidR="001944AD" w:rsidRPr="00843A46" w:rsidRDefault="001944AD" w:rsidP="00CF2E12">
            <w:pPr>
              <w:rPr>
                <w:rFonts w:ascii="Arial" w:hAnsi="Arial" w:cs="Arial"/>
                <w:b/>
                <w:bCs/>
                <w:color w:val="251A68"/>
                <w:sz w:val="20"/>
              </w:rPr>
            </w:pPr>
            <w:r w:rsidRPr="00843A46">
              <w:rPr>
                <w:rStyle w:val="Strong"/>
                <w:rFonts w:ascii="Arial" w:hAnsi="Arial" w:cs="Arial"/>
                <w:color w:val="251A68"/>
                <w:sz w:val="20"/>
                <w:szCs w:val="20"/>
                <w:lang w:val="en-GB"/>
              </w:rPr>
              <w:t>Issue Description:</w:t>
            </w:r>
            <w:r w:rsidR="003355D9">
              <w:rPr>
                <w:rStyle w:val="Strong"/>
                <w:rFonts w:ascii="Arial" w:hAnsi="Arial" w:cs="Arial"/>
                <w:color w:val="251A68"/>
                <w:sz w:val="20"/>
                <w:szCs w:val="20"/>
                <w:lang w:val="en-GB"/>
              </w:rPr>
              <w:t xml:space="preserve"> </w:t>
            </w:r>
            <w:r w:rsidR="003355D9">
              <w:rPr>
                <w:rStyle w:val="Strong"/>
                <w:rFonts w:ascii="Arial" w:hAnsi="Arial" w:cs="Arial"/>
                <w:b w:val="0"/>
                <w:sz w:val="20"/>
              </w:rPr>
              <w:t xml:space="preserve">(Please specify below </w:t>
            </w:r>
            <w:r w:rsidR="003355D9" w:rsidRPr="003355D9">
              <w:rPr>
                <w:rStyle w:val="Strong"/>
                <w:rFonts w:ascii="Arial" w:hAnsi="Arial" w:cs="Arial"/>
                <w:b w:val="0"/>
                <w:sz w:val="20"/>
              </w:rPr>
              <w:t>only</w:t>
            </w:r>
            <w:r w:rsidR="003355D9">
              <w:rPr>
                <w:rStyle w:val="Strong"/>
                <w:rFonts w:ascii="Arial" w:hAnsi="Arial" w:cs="Arial"/>
                <w:sz w:val="20"/>
              </w:rPr>
              <w:t xml:space="preserve"> </w:t>
            </w:r>
            <w:r w:rsidR="003355D9">
              <w:rPr>
                <w:rStyle w:val="Strong"/>
                <w:rFonts w:ascii="Arial" w:hAnsi="Arial" w:cs="Arial"/>
                <w:b w:val="0"/>
                <w:sz w:val="20"/>
              </w:rPr>
              <w:t>the share class/es and currency for each security for which a CUSIP/ISIN identifier is required</w:t>
            </w:r>
            <w:r w:rsidR="003355D9">
              <w:rPr>
                <w:rStyle w:val="Strong"/>
                <w:rFonts w:ascii="Arial" w:hAnsi="Arial" w:cs="Arial"/>
                <w:b w:val="0"/>
                <w:color w:val="6600CC"/>
                <w:sz w:val="20"/>
                <w:szCs w:val="20"/>
                <w:lang w:val="en-GB"/>
              </w:rPr>
              <w:t>)</w:t>
            </w:r>
          </w:p>
        </w:tc>
      </w:tr>
      <w:tr w:rsidR="001944AD" w:rsidTr="003241B2">
        <w:trPr>
          <w:trHeight w:val="255"/>
          <w:jc w:val="center"/>
        </w:trPr>
        <w:tc>
          <w:tcPr>
            <w:tcW w:w="1333" w:type="dxa"/>
            <w:gridSpan w:val="2"/>
            <w:tcBorders>
              <w:left w:val="single" w:sz="12" w:space="0" w:color="auto"/>
            </w:tcBorders>
          </w:tcPr>
          <w:p w:rsidR="001944AD" w:rsidRPr="00843A46" w:rsidRDefault="00843A46" w:rsidP="00CF2E12">
            <w:pPr>
              <w:rPr>
                <w:rStyle w:val="Strong"/>
                <w:rFonts w:ascii="Arial" w:hAnsi="Arial" w:cs="Arial"/>
                <w:color w:val="251A68"/>
                <w:sz w:val="20"/>
                <w:szCs w:val="20"/>
                <w:lang w:val="en-GB"/>
              </w:rPr>
            </w:pPr>
            <w:r>
              <w:rPr>
                <w:rStyle w:val="Strong"/>
                <w:rFonts w:ascii="Arial" w:hAnsi="Arial" w:cs="Arial"/>
                <w:color w:val="251A68"/>
                <w:sz w:val="20"/>
                <w:szCs w:val="20"/>
                <w:lang w:val="en-GB"/>
              </w:rPr>
              <w:t>*</w:t>
            </w:r>
            <w:r w:rsidR="001944AD" w:rsidRPr="00843A46">
              <w:rPr>
                <w:rStyle w:val="Strong"/>
                <w:rFonts w:ascii="Arial" w:hAnsi="Arial" w:cs="Arial"/>
                <w:color w:val="251A68"/>
                <w:sz w:val="20"/>
                <w:szCs w:val="20"/>
                <w:lang w:val="en-GB"/>
              </w:rPr>
              <w:t xml:space="preserve">Currency  </w:t>
            </w:r>
          </w:p>
        </w:tc>
        <w:tc>
          <w:tcPr>
            <w:tcW w:w="9109" w:type="dxa"/>
            <w:gridSpan w:val="13"/>
            <w:tcBorders>
              <w:bottom w:val="single" w:sz="4" w:space="0" w:color="auto"/>
              <w:right w:val="single" w:sz="12" w:space="0" w:color="auto"/>
            </w:tcBorders>
          </w:tcPr>
          <w:p w:rsidR="001944AD" w:rsidRPr="00843A46" w:rsidRDefault="00843A46" w:rsidP="00CF2E12">
            <w:pPr>
              <w:rPr>
                <w:rStyle w:val="Strong"/>
                <w:rFonts w:ascii="Arial" w:hAnsi="Arial" w:cs="Arial"/>
                <w:color w:val="251A68"/>
                <w:sz w:val="20"/>
                <w:szCs w:val="20"/>
                <w:lang w:val="en-GB"/>
              </w:rPr>
            </w:pPr>
            <w:r>
              <w:rPr>
                <w:rStyle w:val="Strong"/>
                <w:rFonts w:ascii="Arial" w:hAnsi="Arial" w:cs="Arial"/>
                <w:color w:val="251A68"/>
                <w:sz w:val="20"/>
                <w:szCs w:val="20"/>
                <w:lang w:val="en-GB"/>
              </w:rPr>
              <w:t>*</w:t>
            </w:r>
            <w:r w:rsidR="001944AD" w:rsidRPr="00843A46">
              <w:rPr>
                <w:rStyle w:val="Strong"/>
                <w:rFonts w:ascii="Arial" w:hAnsi="Arial" w:cs="Arial"/>
                <w:color w:val="251A68"/>
                <w:sz w:val="20"/>
                <w:szCs w:val="20"/>
                <w:lang w:val="en-GB"/>
              </w:rPr>
              <w:t>Warrant  Description</w:t>
            </w:r>
          </w:p>
        </w:tc>
      </w:tr>
      <w:tr w:rsidR="001944AD" w:rsidTr="003241B2">
        <w:trPr>
          <w:trHeight w:val="255"/>
          <w:jc w:val="center"/>
        </w:trPr>
        <w:tc>
          <w:tcPr>
            <w:tcW w:w="1333" w:type="dxa"/>
            <w:gridSpan w:val="2"/>
            <w:tcBorders>
              <w:left w:val="single" w:sz="12" w:space="0" w:color="auto"/>
            </w:tcBorders>
          </w:tcPr>
          <w:p w:rsidR="001944AD" w:rsidRPr="00754EBF" w:rsidRDefault="001944AD" w:rsidP="00CF2E12">
            <w:pPr>
              <w:rPr>
                <w:rStyle w:val="Strong"/>
                <w:rFonts w:ascii="Arial" w:hAnsi="Arial" w:cs="Arial"/>
                <w:b w:val="0"/>
                <w:sz w:val="22"/>
                <w:szCs w:val="22"/>
              </w:rPr>
            </w:pPr>
          </w:p>
        </w:tc>
        <w:tc>
          <w:tcPr>
            <w:tcW w:w="9109" w:type="dxa"/>
            <w:gridSpan w:val="13"/>
            <w:tcBorders>
              <w:top w:val="single" w:sz="4" w:space="0" w:color="auto"/>
              <w:bottom w:val="single" w:sz="4" w:space="0" w:color="auto"/>
              <w:right w:val="single" w:sz="12" w:space="0" w:color="auto"/>
            </w:tcBorders>
          </w:tcPr>
          <w:p w:rsidR="001944AD" w:rsidRPr="00754EBF" w:rsidRDefault="001944AD" w:rsidP="00CF2E12">
            <w:pPr>
              <w:rPr>
                <w:rStyle w:val="Strong"/>
                <w:rFonts w:ascii="Arial" w:hAnsi="Arial" w:cs="Arial"/>
                <w:b w:val="0"/>
                <w:sz w:val="22"/>
                <w:szCs w:val="22"/>
              </w:rPr>
            </w:pPr>
          </w:p>
          <w:p w:rsidR="001944AD" w:rsidRPr="00754EBF" w:rsidRDefault="001944AD" w:rsidP="00CF2E12">
            <w:pPr>
              <w:rPr>
                <w:rStyle w:val="Strong"/>
                <w:rFonts w:ascii="Arial" w:hAnsi="Arial" w:cs="Arial"/>
                <w:b w:val="0"/>
                <w:sz w:val="22"/>
                <w:szCs w:val="22"/>
              </w:rPr>
            </w:pPr>
          </w:p>
        </w:tc>
      </w:tr>
      <w:tr w:rsidR="001944AD" w:rsidTr="003241B2">
        <w:trPr>
          <w:trHeight w:val="255"/>
          <w:jc w:val="center"/>
        </w:trPr>
        <w:tc>
          <w:tcPr>
            <w:tcW w:w="1333" w:type="dxa"/>
            <w:gridSpan w:val="2"/>
            <w:tcBorders>
              <w:left w:val="single" w:sz="12" w:space="0" w:color="auto"/>
            </w:tcBorders>
          </w:tcPr>
          <w:p w:rsidR="001944AD" w:rsidRPr="00754EBF" w:rsidRDefault="001944AD" w:rsidP="00CF2E12">
            <w:pPr>
              <w:rPr>
                <w:rStyle w:val="Strong"/>
                <w:rFonts w:ascii="Arial" w:hAnsi="Arial" w:cs="Arial"/>
                <w:b w:val="0"/>
                <w:sz w:val="22"/>
                <w:szCs w:val="22"/>
              </w:rPr>
            </w:pPr>
          </w:p>
        </w:tc>
        <w:tc>
          <w:tcPr>
            <w:tcW w:w="9109" w:type="dxa"/>
            <w:gridSpan w:val="13"/>
            <w:tcBorders>
              <w:top w:val="single" w:sz="4" w:space="0" w:color="auto"/>
              <w:right w:val="single" w:sz="12" w:space="0" w:color="auto"/>
            </w:tcBorders>
          </w:tcPr>
          <w:p w:rsidR="001944AD" w:rsidRPr="00754EBF" w:rsidRDefault="001944AD" w:rsidP="00CF2E12">
            <w:pPr>
              <w:rPr>
                <w:rStyle w:val="Strong"/>
                <w:rFonts w:ascii="Arial" w:hAnsi="Arial" w:cs="Arial"/>
                <w:b w:val="0"/>
                <w:sz w:val="22"/>
                <w:szCs w:val="22"/>
              </w:rPr>
            </w:pPr>
          </w:p>
          <w:p w:rsidR="001944AD" w:rsidRPr="00754EBF" w:rsidRDefault="001944AD" w:rsidP="00CF2E12">
            <w:pPr>
              <w:rPr>
                <w:rStyle w:val="Strong"/>
                <w:rFonts w:ascii="Arial" w:hAnsi="Arial" w:cs="Arial"/>
                <w:b w:val="0"/>
                <w:sz w:val="22"/>
                <w:szCs w:val="22"/>
              </w:rPr>
            </w:pPr>
          </w:p>
        </w:tc>
      </w:tr>
      <w:tr w:rsidR="001944AD" w:rsidTr="003241B2">
        <w:trPr>
          <w:trHeight w:val="255"/>
          <w:jc w:val="center"/>
        </w:trPr>
        <w:tc>
          <w:tcPr>
            <w:tcW w:w="1333" w:type="dxa"/>
            <w:gridSpan w:val="2"/>
            <w:tcBorders>
              <w:left w:val="single" w:sz="12" w:space="0" w:color="auto"/>
            </w:tcBorders>
          </w:tcPr>
          <w:p w:rsidR="001944AD" w:rsidRPr="00754EBF" w:rsidRDefault="001944AD" w:rsidP="00CF2E12">
            <w:pPr>
              <w:rPr>
                <w:rStyle w:val="Strong"/>
                <w:rFonts w:ascii="Arial" w:hAnsi="Arial" w:cs="Arial"/>
                <w:b w:val="0"/>
                <w:sz w:val="22"/>
                <w:szCs w:val="22"/>
              </w:rPr>
            </w:pPr>
          </w:p>
        </w:tc>
        <w:tc>
          <w:tcPr>
            <w:tcW w:w="9109" w:type="dxa"/>
            <w:gridSpan w:val="13"/>
            <w:tcBorders>
              <w:right w:val="single" w:sz="12" w:space="0" w:color="auto"/>
            </w:tcBorders>
          </w:tcPr>
          <w:p w:rsidR="001944AD" w:rsidRPr="00754EBF" w:rsidRDefault="001944AD" w:rsidP="00CF2E12">
            <w:pPr>
              <w:rPr>
                <w:rStyle w:val="Strong"/>
                <w:rFonts w:ascii="Arial" w:hAnsi="Arial" w:cs="Arial"/>
                <w:b w:val="0"/>
                <w:sz w:val="22"/>
                <w:szCs w:val="22"/>
              </w:rPr>
            </w:pPr>
          </w:p>
          <w:p w:rsidR="001944AD" w:rsidRPr="00754EBF" w:rsidRDefault="001944AD" w:rsidP="00CF2E12">
            <w:pPr>
              <w:rPr>
                <w:rStyle w:val="Strong"/>
                <w:rFonts w:ascii="Arial" w:hAnsi="Arial" w:cs="Arial"/>
                <w:b w:val="0"/>
                <w:sz w:val="22"/>
                <w:szCs w:val="22"/>
              </w:rPr>
            </w:pPr>
          </w:p>
        </w:tc>
      </w:tr>
      <w:tr w:rsidR="001944AD" w:rsidTr="003241B2">
        <w:trPr>
          <w:trHeight w:val="255"/>
          <w:jc w:val="center"/>
        </w:trPr>
        <w:tc>
          <w:tcPr>
            <w:tcW w:w="1333" w:type="dxa"/>
            <w:gridSpan w:val="2"/>
            <w:tcBorders>
              <w:left w:val="single" w:sz="12" w:space="0" w:color="auto"/>
            </w:tcBorders>
          </w:tcPr>
          <w:p w:rsidR="001944AD" w:rsidRPr="00754EBF" w:rsidRDefault="001944AD" w:rsidP="00CF2E12">
            <w:pPr>
              <w:rPr>
                <w:rStyle w:val="Strong"/>
                <w:rFonts w:ascii="Arial" w:hAnsi="Arial" w:cs="Arial"/>
                <w:b w:val="0"/>
                <w:sz w:val="22"/>
                <w:szCs w:val="22"/>
              </w:rPr>
            </w:pPr>
          </w:p>
        </w:tc>
        <w:tc>
          <w:tcPr>
            <w:tcW w:w="9109" w:type="dxa"/>
            <w:gridSpan w:val="13"/>
            <w:tcBorders>
              <w:right w:val="single" w:sz="12" w:space="0" w:color="auto"/>
            </w:tcBorders>
          </w:tcPr>
          <w:p w:rsidR="001944AD" w:rsidRPr="00754EBF" w:rsidRDefault="001944AD" w:rsidP="00CF2E12">
            <w:pPr>
              <w:rPr>
                <w:rStyle w:val="Strong"/>
                <w:rFonts w:ascii="Arial" w:hAnsi="Arial" w:cs="Arial"/>
                <w:b w:val="0"/>
                <w:sz w:val="22"/>
                <w:szCs w:val="22"/>
              </w:rPr>
            </w:pPr>
          </w:p>
          <w:p w:rsidR="001944AD" w:rsidRPr="00754EBF" w:rsidRDefault="001944AD" w:rsidP="00CF2E12">
            <w:pPr>
              <w:rPr>
                <w:rStyle w:val="Strong"/>
                <w:rFonts w:ascii="Arial" w:hAnsi="Arial" w:cs="Arial"/>
                <w:b w:val="0"/>
                <w:sz w:val="22"/>
                <w:szCs w:val="22"/>
              </w:rPr>
            </w:pPr>
          </w:p>
        </w:tc>
      </w:tr>
      <w:tr w:rsidR="004A2113" w:rsidTr="003241B2">
        <w:trPr>
          <w:trHeight w:val="255"/>
          <w:jc w:val="center"/>
        </w:trPr>
        <w:tc>
          <w:tcPr>
            <w:tcW w:w="10442" w:type="dxa"/>
            <w:gridSpan w:val="15"/>
            <w:tcBorders>
              <w:left w:val="single" w:sz="12" w:space="0" w:color="auto"/>
              <w:bottom w:val="single" w:sz="12" w:space="0" w:color="auto"/>
              <w:right w:val="single" w:sz="12" w:space="0" w:color="auto"/>
            </w:tcBorders>
          </w:tcPr>
          <w:p w:rsidR="004A2113" w:rsidRPr="008834DB" w:rsidRDefault="00843A46" w:rsidP="00CF2E12">
            <w:pPr>
              <w:rPr>
                <w:rStyle w:val="Strong"/>
                <w:color w:val="251A68"/>
              </w:rPr>
            </w:pPr>
            <w:r w:rsidRPr="00843A46">
              <w:rPr>
                <w:rStyle w:val="Strong"/>
                <w:rFonts w:ascii="Arial" w:hAnsi="Arial" w:cs="Arial"/>
                <w:color w:val="251A68"/>
                <w:sz w:val="20"/>
                <w:szCs w:val="20"/>
                <w:lang w:val="en-GB"/>
              </w:rPr>
              <w:t>*</w:t>
            </w:r>
            <w:r w:rsidR="004A2113" w:rsidRPr="00843A46">
              <w:rPr>
                <w:rStyle w:val="Strong"/>
                <w:rFonts w:ascii="Arial" w:hAnsi="Arial" w:cs="Arial"/>
                <w:color w:val="251A68"/>
                <w:sz w:val="20"/>
                <w:szCs w:val="20"/>
                <w:lang w:val="en-GB"/>
              </w:rPr>
              <w:t xml:space="preserve">Warrant </w:t>
            </w:r>
            <w:r>
              <w:rPr>
                <w:rStyle w:val="Strong"/>
                <w:rFonts w:ascii="Arial" w:hAnsi="Arial" w:cs="Arial"/>
                <w:color w:val="251A68"/>
                <w:sz w:val="20"/>
                <w:szCs w:val="20"/>
                <w:lang w:val="en-GB"/>
              </w:rPr>
              <w:t>Maturity/</w:t>
            </w:r>
            <w:r w:rsidR="004A2113" w:rsidRPr="00843A46">
              <w:rPr>
                <w:rStyle w:val="Strong"/>
                <w:rFonts w:ascii="Arial" w:hAnsi="Arial" w:cs="Arial"/>
                <w:color w:val="251A68"/>
                <w:sz w:val="20"/>
                <w:szCs w:val="20"/>
                <w:lang w:val="en-GB"/>
              </w:rPr>
              <w:t>Expiration Date</w:t>
            </w:r>
            <w:r w:rsidRPr="00843A46">
              <w:rPr>
                <w:rStyle w:val="Strong"/>
                <w:rFonts w:ascii="Arial" w:hAnsi="Arial" w:cs="Arial"/>
                <w:color w:val="251A68"/>
                <w:sz w:val="20"/>
                <w:szCs w:val="20"/>
                <w:lang w:val="en-GB"/>
              </w:rPr>
              <w:t xml:space="preserve"> (mm/dd/yyyy)</w:t>
            </w:r>
            <w:r w:rsidR="004A2113" w:rsidRPr="00843A46">
              <w:rPr>
                <w:rStyle w:val="Strong"/>
                <w:rFonts w:ascii="Arial" w:hAnsi="Arial" w:cs="Arial"/>
                <w:color w:val="251A68"/>
                <w:sz w:val="20"/>
                <w:szCs w:val="20"/>
                <w:lang w:val="en-GB"/>
              </w:rPr>
              <w:t>:</w:t>
            </w:r>
            <w:r w:rsidR="008834DB">
              <w:rPr>
                <w:rStyle w:val="Strong"/>
                <w:color w:val="251A68"/>
              </w:rPr>
              <w:t xml:space="preserve"> </w:t>
            </w:r>
          </w:p>
        </w:tc>
      </w:tr>
      <w:tr w:rsidR="001944AD" w:rsidTr="003241B2">
        <w:trPr>
          <w:trHeight w:val="255"/>
          <w:jc w:val="center"/>
        </w:trPr>
        <w:tc>
          <w:tcPr>
            <w:tcW w:w="10442" w:type="dxa"/>
            <w:gridSpan w:val="15"/>
            <w:tcBorders>
              <w:top w:val="single" w:sz="12" w:space="0" w:color="auto"/>
              <w:left w:val="single" w:sz="12" w:space="0" w:color="auto"/>
              <w:bottom w:val="single" w:sz="12" w:space="0" w:color="auto"/>
              <w:right w:val="single" w:sz="12" w:space="0" w:color="auto"/>
            </w:tcBorders>
          </w:tcPr>
          <w:p w:rsidR="001944AD" w:rsidRPr="005C5068" w:rsidRDefault="004A2113" w:rsidP="00881DF5">
            <w:pPr>
              <w:spacing w:line="276" w:lineRule="auto"/>
              <w:rPr>
                <w:rStyle w:val="Strong"/>
                <w:rFonts w:ascii="Arial" w:hAnsi="Arial" w:cs="Arial"/>
                <w:b w:val="0"/>
                <w:color w:val="6600CC"/>
                <w:sz w:val="20"/>
                <w:szCs w:val="20"/>
                <w:lang w:val="en-GB"/>
              </w:rPr>
            </w:pPr>
            <w:r w:rsidRPr="001415B8">
              <w:rPr>
                <w:rStyle w:val="Strong"/>
                <w:rFonts w:ascii="Arial" w:hAnsi="Arial" w:cs="Arial"/>
                <w:color w:val="251A68"/>
                <w:sz w:val="20"/>
                <w:szCs w:val="20"/>
                <w:lang w:val="en-GB"/>
              </w:rPr>
              <w:t>Terms of the Warrant:</w:t>
            </w:r>
            <w:r w:rsidRPr="00E57078">
              <w:rPr>
                <w:rStyle w:val="Strong"/>
                <w:b w:val="0"/>
                <w:color w:val="6600CC"/>
                <w:szCs w:val="20"/>
                <w:lang w:val="en-GB"/>
              </w:rPr>
              <w:t xml:space="preserve"> </w:t>
            </w:r>
            <w:r w:rsidR="001944AD" w:rsidRPr="005C5068">
              <w:rPr>
                <w:rFonts w:ascii="Arial" w:hAnsi="Arial" w:cs="Arial"/>
                <w:b/>
                <w:sz w:val="20"/>
              </w:rPr>
              <w:t xml:space="preserve"> </w:t>
            </w:r>
            <w:r w:rsidRPr="00445773">
              <w:rPr>
                <w:rFonts w:ascii="Arial" w:hAnsi="Arial" w:cs="Arial"/>
                <w:sz w:val="20"/>
              </w:rPr>
              <w:t>(</w:t>
            </w:r>
            <w:r w:rsidR="001944AD" w:rsidRPr="004A2113">
              <w:rPr>
                <w:rFonts w:ascii="Arial" w:hAnsi="Arial" w:cs="Arial"/>
                <w:sz w:val="20"/>
                <w:szCs w:val="20"/>
              </w:rPr>
              <w:t xml:space="preserve">Please select </w:t>
            </w:r>
            <w:r w:rsidR="004A37AF">
              <w:rPr>
                <w:rFonts w:ascii="Arial" w:hAnsi="Arial" w:cs="Arial"/>
                <w:sz w:val="20"/>
                <w:szCs w:val="20"/>
              </w:rPr>
              <w:t>one only from each of the below</w:t>
            </w:r>
            <w:r w:rsidR="001944AD" w:rsidRPr="004A2113">
              <w:rPr>
                <w:rFonts w:ascii="Arial" w:hAnsi="Arial" w:cs="Arial"/>
                <w:sz w:val="20"/>
                <w:szCs w:val="20"/>
              </w:rPr>
              <w:t xml:space="preserve"> </w:t>
            </w:r>
            <w:r w:rsidR="0016739C">
              <w:rPr>
                <w:rFonts w:ascii="Arial" w:hAnsi="Arial" w:cs="Arial"/>
                <w:sz w:val="20"/>
                <w:szCs w:val="20"/>
              </w:rPr>
              <w:t>)</w:t>
            </w:r>
          </w:p>
        </w:tc>
      </w:tr>
      <w:tr w:rsidR="005B234E" w:rsidTr="003241B2">
        <w:trPr>
          <w:trHeight w:val="287"/>
          <w:jc w:val="center"/>
        </w:trPr>
        <w:tc>
          <w:tcPr>
            <w:tcW w:w="10442" w:type="dxa"/>
            <w:gridSpan w:val="15"/>
            <w:tcBorders>
              <w:top w:val="single" w:sz="12" w:space="0" w:color="auto"/>
              <w:left w:val="single" w:sz="12" w:space="0" w:color="auto"/>
              <w:bottom w:val="single" w:sz="12" w:space="0" w:color="auto"/>
              <w:right w:val="single" w:sz="12" w:space="0" w:color="auto"/>
            </w:tcBorders>
            <w:shd w:val="clear" w:color="auto" w:fill="auto"/>
          </w:tcPr>
          <w:p w:rsidR="005B234E" w:rsidRPr="001415B8" w:rsidRDefault="001415B8" w:rsidP="00881DF5">
            <w:pPr>
              <w:spacing w:line="276" w:lineRule="auto"/>
              <w:rPr>
                <w:rStyle w:val="Strong"/>
                <w:rFonts w:ascii="Arial" w:hAnsi="Arial" w:cs="Arial"/>
                <w:b w:val="0"/>
                <w:bCs w:val="0"/>
                <w:color w:val="251A68"/>
                <w:sz w:val="20"/>
                <w:szCs w:val="20"/>
              </w:rPr>
            </w:pPr>
            <w:r w:rsidRPr="001415B8">
              <w:rPr>
                <w:rStyle w:val="Strong"/>
                <w:rFonts w:ascii="Arial" w:hAnsi="Arial" w:cs="Arial"/>
                <w:color w:val="251A68"/>
                <w:sz w:val="20"/>
                <w:szCs w:val="20"/>
                <w:lang w:val="en-GB"/>
              </w:rPr>
              <w:t>*</w:t>
            </w:r>
            <w:r w:rsidR="005B234E" w:rsidRPr="001415B8">
              <w:rPr>
                <w:rStyle w:val="Strong"/>
                <w:rFonts w:ascii="Arial" w:hAnsi="Arial" w:cs="Arial"/>
                <w:color w:val="251A68"/>
                <w:sz w:val="20"/>
                <w:szCs w:val="20"/>
                <w:lang w:val="en-GB"/>
              </w:rPr>
              <w:t>Underlying Assets:</w:t>
            </w:r>
          </w:p>
        </w:tc>
      </w:tr>
      <w:tr w:rsidR="005B234E" w:rsidTr="003241B2">
        <w:trPr>
          <w:trHeight w:val="287"/>
          <w:jc w:val="center"/>
        </w:trPr>
        <w:tc>
          <w:tcPr>
            <w:tcW w:w="374" w:type="dxa"/>
            <w:tcBorders>
              <w:top w:val="single" w:sz="12" w:space="0" w:color="auto"/>
              <w:left w:val="single" w:sz="12" w:space="0" w:color="auto"/>
              <w:right w:val="single" w:sz="4" w:space="0" w:color="auto"/>
            </w:tcBorders>
            <w:shd w:val="clear" w:color="auto" w:fill="D9D9D9"/>
          </w:tcPr>
          <w:p w:rsidR="005B234E" w:rsidRPr="00F44B68" w:rsidRDefault="005B234E" w:rsidP="00CF2E12">
            <w:pPr>
              <w:rPr>
                <w:rFonts w:ascii="Arial" w:hAnsi="Arial" w:cs="Arial"/>
                <w:sz w:val="20"/>
              </w:rPr>
            </w:pPr>
          </w:p>
        </w:tc>
        <w:tc>
          <w:tcPr>
            <w:tcW w:w="3488" w:type="dxa"/>
            <w:gridSpan w:val="6"/>
            <w:tcBorders>
              <w:top w:val="single" w:sz="12" w:space="0" w:color="auto"/>
              <w:right w:val="single" w:sz="4" w:space="0" w:color="auto"/>
            </w:tcBorders>
          </w:tcPr>
          <w:p w:rsidR="005B234E" w:rsidRPr="00372807" w:rsidRDefault="005B234E" w:rsidP="00893CB0">
            <w:pPr>
              <w:pStyle w:val="NormalWeb"/>
              <w:spacing w:before="0" w:beforeAutospacing="0" w:after="0" w:afterAutospacing="0"/>
              <w:rPr>
                <w:rStyle w:val="Strong"/>
                <w:rFonts w:ascii="Arial" w:hAnsi="Arial" w:cs="Arial"/>
                <w:b w:val="0"/>
                <w:bCs w:val="0"/>
                <w:sz w:val="20"/>
                <w:szCs w:val="20"/>
              </w:rPr>
            </w:pPr>
            <w:r w:rsidRPr="00372807">
              <w:rPr>
                <w:rStyle w:val="Strong"/>
                <w:rFonts w:ascii="Arial" w:hAnsi="Arial" w:cs="Arial"/>
                <w:b w:val="0"/>
                <w:bCs w:val="0"/>
                <w:sz w:val="20"/>
                <w:szCs w:val="20"/>
              </w:rPr>
              <w:t>Basket</w:t>
            </w:r>
            <w:r>
              <w:rPr>
                <w:rStyle w:val="Strong"/>
                <w:rFonts w:ascii="Arial" w:hAnsi="Arial" w:cs="Arial"/>
                <w:b w:val="0"/>
                <w:bCs w:val="0"/>
                <w:sz w:val="20"/>
                <w:szCs w:val="20"/>
              </w:rPr>
              <w:t>s</w:t>
            </w:r>
          </w:p>
        </w:tc>
        <w:tc>
          <w:tcPr>
            <w:tcW w:w="360" w:type="dxa"/>
            <w:tcBorders>
              <w:top w:val="single" w:sz="12" w:space="0" w:color="auto"/>
              <w:right w:val="single" w:sz="4" w:space="0" w:color="auto"/>
            </w:tcBorders>
            <w:shd w:val="clear" w:color="auto" w:fill="D9D9D9"/>
          </w:tcPr>
          <w:p w:rsidR="005B234E" w:rsidRDefault="005B234E" w:rsidP="00CF2E12">
            <w:pPr>
              <w:rPr>
                <w:rFonts w:ascii="Arial" w:hAnsi="Arial" w:cs="Arial"/>
                <w:sz w:val="20"/>
              </w:rPr>
            </w:pPr>
          </w:p>
        </w:tc>
        <w:tc>
          <w:tcPr>
            <w:tcW w:w="2249" w:type="dxa"/>
            <w:gridSpan w:val="3"/>
            <w:tcBorders>
              <w:top w:val="single" w:sz="12" w:space="0" w:color="auto"/>
              <w:right w:val="single" w:sz="4" w:space="0" w:color="auto"/>
            </w:tcBorders>
          </w:tcPr>
          <w:p w:rsidR="005B234E" w:rsidRPr="00372807" w:rsidRDefault="005B234E" w:rsidP="005B234E">
            <w:pPr>
              <w:rPr>
                <w:rStyle w:val="Strong"/>
                <w:rFonts w:ascii="Arial" w:hAnsi="Arial" w:cs="Arial"/>
                <w:b w:val="0"/>
                <w:bCs w:val="0"/>
                <w:sz w:val="20"/>
                <w:szCs w:val="20"/>
              </w:rPr>
            </w:pPr>
            <w:r w:rsidRPr="00372807">
              <w:rPr>
                <w:rStyle w:val="Strong"/>
                <w:rFonts w:ascii="Arial" w:hAnsi="Arial" w:cs="Arial"/>
                <w:b w:val="0"/>
                <w:bCs w:val="0"/>
                <w:sz w:val="20"/>
                <w:szCs w:val="20"/>
              </w:rPr>
              <w:t>Indices</w:t>
            </w:r>
          </w:p>
        </w:tc>
        <w:tc>
          <w:tcPr>
            <w:tcW w:w="360" w:type="dxa"/>
            <w:tcBorders>
              <w:top w:val="single" w:sz="12" w:space="0" w:color="auto"/>
              <w:right w:val="single" w:sz="4" w:space="0" w:color="auto"/>
            </w:tcBorders>
            <w:shd w:val="clear" w:color="auto" w:fill="D9D9D9"/>
          </w:tcPr>
          <w:p w:rsidR="005B234E" w:rsidRDefault="005B234E" w:rsidP="00CF2E12">
            <w:pPr>
              <w:rPr>
                <w:rFonts w:ascii="Arial" w:hAnsi="Arial" w:cs="Arial"/>
                <w:sz w:val="20"/>
              </w:rPr>
            </w:pPr>
          </w:p>
        </w:tc>
        <w:tc>
          <w:tcPr>
            <w:tcW w:w="3611" w:type="dxa"/>
            <w:gridSpan w:val="3"/>
            <w:tcBorders>
              <w:top w:val="single" w:sz="12" w:space="0" w:color="auto"/>
              <w:right w:val="single" w:sz="12" w:space="0" w:color="auto"/>
            </w:tcBorders>
          </w:tcPr>
          <w:p w:rsidR="005B234E" w:rsidRDefault="005B234E" w:rsidP="00CF2E12">
            <w:pPr>
              <w:rPr>
                <w:rFonts w:ascii="Arial" w:hAnsi="Arial" w:cs="Arial"/>
                <w:sz w:val="20"/>
              </w:rPr>
            </w:pPr>
            <w:r w:rsidRPr="00372807">
              <w:rPr>
                <w:rStyle w:val="Strong"/>
                <w:rFonts w:ascii="Arial" w:hAnsi="Arial" w:cs="Arial"/>
                <w:b w:val="0"/>
                <w:bCs w:val="0"/>
                <w:sz w:val="20"/>
                <w:szCs w:val="20"/>
              </w:rPr>
              <w:t>Commodities</w:t>
            </w:r>
          </w:p>
        </w:tc>
      </w:tr>
      <w:tr w:rsidR="005B234E" w:rsidTr="003241B2">
        <w:trPr>
          <w:trHeight w:val="287"/>
          <w:jc w:val="center"/>
        </w:trPr>
        <w:tc>
          <w:tcPr>
            <w:tcW w:w="374" w:type="dxa"/>
            <w:tcBorders>
              <w:left w:val="single" w:sz="12" w:space="0" w:color="auto"/>
              <w:bottom w:val="single" w:sz="4" w:space="0" w:color="auto"/>
              <w:right w:val="single" w:sz="4" w:space="0" w:color="auto"/>
            </w:tcBorders>
            <w:shd w:val="clear" w:color="auto" w:fill="D9D9D9"/>
          </w:tcPr>
          <w:p w:rsidR="005B234E" w:rsidRPr="00F44B68" w:rsidRDefault="005B234E" w:rsidP="00CF2E12">
            <w:pPr>
              <w:rPr>
                <w:rFonts w:ascii="Arial" w:hAnsi="Arial" w:cs="Arial"/>
                <w:sz w:val="20"/>
              </w:rPr>
            </w:pPr>
          </w:p>
        </w:tc>
        <w:tc>
          <w:tcPr>
            <w:tcW w:w="3488" w:type="dxa"/>
            <w:gridSpan w:val="6"/>
            <w:tcBorders>
              <w:bottom w:val="single" w:sz="4" w:space="0" w:color="auto"/>
              <w:right w:val="single" w:sz="4" w:space="0" w:color="auto"/>
            </w:tcBorders>
          </w:tcPr>
          <w:p w:rsidR="005B234E" w:rsidRPr="00372807" w:rsidRDefault="005B234E" w:rsidP="00893CB0">
            <w:pPr>
              <w:rPr>
                <w:rStyle w:val="Strong"/>
                <w:rFonts w:ascii="Arial" w:hAnsi="Arial" w:cs="Arial"/>
                <w:b w:val="0"/>
                <w:bCs w:val="0"/>
                <w:sz w:val="20"/>
                <w:szCs w:val="20"/>
              </w:rPr>
            </w:pPr>
            <w:r w:rsidRPr="00372807">
              <w:rPr>
                <w:rStyle w:val="Strong"/>
                <w:rFonts w:ascii="Arial" w:hAnsi="Arial" w:cs="Arial"/>
                <w:b w:val="0"/>
                <w:bCs w:val="0"/>
                <w:sz w:val="20"/>
                <w:szCs w:val="20"/>
              </w:rPr>
              <w:t>Currencies</w:t>
            </w:r>
          </w:p>
        </w:tc>
        <w:tc>
          <w:tcPr>
            <w:tcW w:w="360" w:type="dxa"/>
            <w:tcBorders>
              <w:bottom w:val="single" w:sz="4" w:space="0" w:color="auto"/>
              <w:right w:val="single" w:sz="4" w:space="0" w:color="auto"/>
            </w:tcBorders>
            <w:shd w:val="clear" w:color="auto" w:fill="D9D9D9"/>
          </w:tcPr>
          <w:p w:rsidR="005B234E" w:rsidRDefault="005B234E" w:rsidP="00CF2E12">
            <w:pPr>
              <w:rPr>
                <w:rFonts w:ascii="Arial" w:hAnsi="Arial" w:cs="Arial"/>
                <w:sz w:val="20"/>
              </w:rPr>
            </w:pPr>
          </w:p>
        </w:tc>
        <w:tc>
          <w:tcPr>
            <w:tcW w:w="2249" w:type="dxa"/>
            <w:gridSpan w:val="3"/>
            <w:tcBorders>
              <w:bottom w:val="single" w:sz="4" w:space="0" w:color="auto"/>
              <w:right w:val="single" w:sz="4" w:space="0" w:color="auto"/>
            </w:tcBorders>
          </w:tcPr>
          <w:p w:rsidR="005B234E" w:rsidRPr="00372807" w:rsidRDefault="005B234E" w:rsidP="005B234E">
            <w:pPr>
              <w:rPr>
                <w:rStyle w:val="Strong"/>
                <w:rFonts w:ascii="Arial" w:hAnsi="Arial" w:cs="Arial"/>
                <w:b w:val="0"/>
                <w:bCs w:val="0"/>
                <w:sz w:val="20"/>
                <w:szCs w:val="20"/>
              </w:rPr>
            </w:pPr>
            <w:r>
              <w:rPr>
                <w:rStyle w:val="Strong"/>
                <w:rFonts w:ascii="Arial" w:hAnsi="Arial" w:cs="Arial"/>
                <w:b w:val="0"/>
                <w:bCs w:val="0"/>
                <w:sz w:val="20"/>
                <w:szCs w:val="20"/>
              </w:rPr>
              <w:t>Other (Miscellaneous)</w:t>
            </w:r>
          </w:p>
        </w:tc>
        <w:tc>
          <w:tcPr>
            <w:tcW w:w="360" w:type="dxa"/>
            <w:tcBorders>
              <w:bottom w:val="single" w:sz="4" w:space="0" w:color="auto"/>
              <w:right w:val="single" w:sz="4" w:space="0" w:color="auto"/>
            </w:tcBorders>
            <w:shd w:val="clear" w:color="auto" w:fill="D9D9D9"/>
          </w:tcPr>
          <w:p w:rsidR="005B234E" w:rsidRDefault="005B234E" w:rsidP="00CF2E12">
            <w:pPr>
              <w:rPr>
                <w:rFonts w:ascii="Arial" w:hAnsi="Arial" w:cs="Arial"/>
                <w:sz w:val="20"/>
              </w:rPr>
            </w:pPr>
          </w:p>
        </w:tc>
        <w:tc>
          <w:tcPr>
            <w:tcW w:w="3611" w:type="dxa"/>
            <w:gridSpan w:val="3"/>
            <w:tcBorders>
              <w:bottom w:val="single" w:sz="4" w:space="0" w:color="auto"/>
              <w:right w:val="single" w:sz="12" w:space="0" w:color="auto"/>
            </w:tcBorders>
          </w:tcPr>
          <w:p w:rsidR="005B234E" w:rsidRDefault="005B234E" w:rsidP="00CF2E12">
            <w:pPr>
              <w:rPr>
                <w:rFonts w:ascii="Arial" w:hAnsi="Arial" w:cs="Arial"/>
                <w:sz w:val="20"/>
              </w:rPr>
            </w:pPr>
          </w:p>
        </w:tc>
      </w:tr>
      <w:tr w:rsidR="005B234E" w:rsidTr="003241B2">
        <w:trPr>
          <w:trHeight w:val="287"/>
          <w:jc w:val="center"/>
        </w:trPr>
        <w:tc>
          <w:tcPr>
            <w:tcW w:w="374" w:type="dxa"/>
            <w:tcBorders>
              <w:left w:val="single" w:sz="12" w:space="0" w:color="auto"/>
              <w:bottom w:val="single" w:sz="12" w:space="0" w:color="auto"/>
              <w:right w:val="single" w:sz="4" w:space="0" w:color="auto"/>
            </w:tcBorders>
            <w:shd w:val="clear" w:color="auto" w:fill="D9D9D9"/>
          </w:tcPr>
          <w:p w:rsidR="005B234E" w:rsidRPr="00F44B68" w:rsidRDefault="005B234E" w:rsidP="00CF2E12">
            <w:pPr>
              <w:rPr>
                <w:rFonts w:ascii="Arial" w:hAnsi="Arial" w:cs="Arial"/>
                <w:sz w:val="20"/>
              </w:rPr>
            </w:pPr>
          </w:p>
        </w:tc>
        <w:tc>
          <w:tcPr>
            <w:tcW w:w="3488" w:type="dxa"/>
            <w:gridSpan w:val="6"/>
            <w:tcBorders>
              <w:bottom w:val="single" w:sz="12" w:space="0" w:color="auto"/>
              <w:right w:val="single" w:sz="4" w:space="0" w:color="auto"/>
            </w:tcBorders>
          </w:tcPr>
          <w:p w:rsidR="005B234E" w:rsidRPr="00372807" w:rsidRDefault="005B234E" w:rsidP="00893CB0">
            <w:pPr>
              <w:pStyle w:val="NormalWeb"/>
              <w:rPr>
                <w:rStyle w:val="Strong"/>
                <w:rFonts w:ascii="Arial" w:hAnsi="Arial" w:cs="Arial"/>
                <w:b w:val="0"/>
                <w:bCs w:val="0"/>
                <w:sz w:val="20"/>
                <w:szCs w:val="20"/>
              </w:rPr>
            </w:pPr>
            <w:r>
              <w:rPr>
                <w:rStyle w:val="Strong"/>
                <w:rFonts w:ascii="Arial" w:hAnsi="Arial" w:cs="Arial"/>
                <w:b w:val="0"/>
                <w:bCs w:val="0"/>
                <w:sz w:val="20"/>
                <w:szCs w:val="20"/>
              </w:rPr>
              <w:t>Debt Instruments/Interest Rates</w:t>
            </w:r>
          </w:p>
        </w:tc>
        <w:tc>
          <w:tcPr>
            <w:tcW w:w="360" w:type="dxa"/>
            <w:tcBorders>
              <w:bottom w:val="single" w:sz="12" w:space="0" w:color="auto"/>
              <w:right w:val="single" w:sz="4" w:space="0" w:color="auto"/>
            </w:tcBorders>
            <w:shd w:val="clear" w:color="auto" w:fill="D9D9D9"/>
          </w:tcPr>
          <w:p w:rsidR="005B234E" w:rsidRDefault="005B234E" w:rsidP="00CF2E12">
            <w:pPr>
              <w:rPr>
                <w:rFonts w:ascii="Arial" w:hAnsi="Arial" w:cs="Arial"/>
                <w:sz w:val="20"/>
              </w:rPr>
            </w:pPr>
          </w:p>
        </w:tc>
        <w:tc>
          <w:tcPr>
            <w:tcW w:w="2249" w:type="dxa"/>
            <w:gridSpan w:val="3"/>
            <w:tcBorders>
              <w:bottom w:val="single" w:sz="12" w:space="0" w:color="auto"/>
              <w:right w:val="single" w:sz="4" w:space="0" w:color="auto"/>
            </w:tcBorders>
          </w:tcPr>
          <w:p w:rsidR="005B234E" w:rsidRPr="00372807" w:rsidRDefault="005B234E" w:rsidP="00893CB0">
            <w:pPr>
              <w:rPr>
                <w:rStyle w:val="Strong"/>
                <w:rFonts w:ascii="Arial" w:hAnsi="Arial" w:cs="Arial"/>
                <w:b w:val="0"/>
                <w:bCs w:val="0"/>
                <w:sz w:val="20"/>
                <w:szCs w:val="20"/>
              </w:rPr>
            </w:pPr>
            <w:r w:rsidRPr="00372807">
              <w:rPr>
                <w:rStyle w:val="Strong"/>
                <w:rFonts w:ascii="Arial" w:hAnsi="Arial" w:cs="Arial"/>
                <w:b w:val="0"/>
                <w:bCs w:val="0"/>
                <w:sz w:val="20"/>
                <w:szCs w:val="20"/>
              </w:rPr>
              <w:t>Equities</w:t>
            </w:r>
          </w:p>
        </w:tc>
        <w:tc>
          <w:tcPr>
            <w:tcW w:w="360" w:type="dxa"/>
            <w:tcBorders>
              <w:bottom w:val="single" w:sz="12" w:space="0" w:color="auto"/>
              <w:right w:val="single" w:sz="4" w:space="0" w:color="auto"/>
            </w:tcBorders>
            <w:shd w:val="clear" w:color="auto" w:fill="D9D9D9"/>
          </w:tcPr>
          <w:p w:rsidR="005B234E" w:rsidRDefault="005B234E" w:rsidP="00CF2E12">
            <w:pPr>
              <w:rPr>
                <w:rFonts w:ascii="Arial" w:hAnsi="Arial" w:cs="Arial"/>
                <w:sz w:val="20"/>
              </w:rPr>
            </w:pPr>
          </w:p>
        </w:tc>
        <w:tc>
          <w:tcPr>
            <w:tcW w:w="3611" w:type="dxa"/>
            <w:gridSpan w:val="3"/>
            <w:tcBorders>
              <w:bottom w:val="single" w:sz="12" w:space="0" w:color="auto"/>
              <w:right w:val="single" w:sz="12" w:space="0" w:color="auto"/>
            </w:tcBorders>
          </w:tcPr>
          <w:p w:rsidR="005B234E" w:rsidRDefault="005B234E" w:rsidP="00CF2E12">
            <w:pPr>
              <w:rPr>
                <w:rFonts w:ascii="Arial" w:hAnsi="Arial" w:cs="Arial"/>
                <w:sz w:val="20"/>
              </w:rPr>
            </w:pPr>
          </w:p>
        </w:tc>
      </w:tr>
      <w:tr w:rsidR="005E1FAA" w:rsidRPr="00A021A5" w:rsidTr="00A50C3C">
        <w:trPr>
          <w:trHeight w:val="255"/>
          <w:jc w:val="center"/>
        </w:trPr>
        <w:tc>
          <w:tcPr>
            <w:tcW w:w="1801" w:type="dxa"/>
            <w:gridSpan w:val="4"/>
            <w:tcBorders>
              <w:top w:val="single" w:sz="12" w:space="0" w:color="auto"/>
              <w:left w:val="single" w:sz="12" w:space="0" w:color="auto"/>
              <w:bottom w:val="single" w:sz="12" w:space="0" w:color="auto"/>
              <w:right w:val="single" w:sz="4" w:space="0" w:color="auto"/>
            </w:tcBorders>
          </w:tcPr>
          <w:p w:rsidR="005E1FAA" w:rsidRPr="001415B8" w:rsidRDefault="001415B8" w:rsidP="005E1FAA">
            <w:pPr>
              <w:spacing w:line="276" w:lineRule="auto"/>
              <w:rPr>
                <w:rStyle w:val="Strong"/>
                <w:rFonts w:ascii="Arial" w:hAnsi="Arial" w:cs="Arial"/>
                <w:color w:val="251A68"/>
                <w:sz w:val="20"/>
                <w:szCs w:val="20"/>
                <w:lang w:val="en-GB"/>
              </w:rPr>
            </w:pPr>
            <w:r>
              <w:rPr>
                <w:rStyle w:val="Strong"/>
                <w:rFonts w:ascii="Arial" w:hAnsi="Arial" w:cs="Arial"/>
                <w:color w:val="251A68"/>
                <w:sz w:val="20"/>
                <w:szCs w:val="20"/>
                <w:lang w:val="en-GB"/>
              </w:rPr>
              <w:t>*</w:t>
            </w:r>
            <w:r w:rsidR="005E1FAA" w:rsidRPr="001415B8">
              <w:rPr>
                <w:rStyle w:val="Strong"/>
                <w:rFonts w:ascii="Arial" w:hAnsi="Arial" w:cs="Arial"/>
                <w:color w:val="251A68"/>
                <w:sz w:val="20"/>
                <w:szCs w:val="20"/>
                <w:lang w:val="en-GB"/>
              </w:rPr>
              <w:t>Warrant Type:</w:t>
            </w:r>
          </w:p>
          <w:p w:rsidR="005E1FAA" w:rsidRPr="00061669" w:rsidRDefault="005E1FAA" w:rsidP="005E1FAA">
            <w:pPr>
              <w:spacing w:line="276" w:lineRule="auto"/>
              <w:rPr>
                <w:rStyle w:val="Strong"/>
                <w:rFonts w:ascii="Arial" w:hAnsi="Arial" w:cs="Arial"/>
                <w:b w:val="0"/>
                <w:sz w:val="20"/>
                <w:szCs w:val="20"/>
                <w:lang w:val="en-GB"/>
              </w:rPr>
            </w:pPr>
          </w:p>
        </w:tc>
        <w:tc>
          <w:tcPr>
            <w:tcW w:w="352" w:type="dxa"/>
            <w:gridSpan w:val="2"/>
            <w:tcBorders>
              <w:top w:val="single" w:sz="12" w:space="0" w:color="auto"/>
              <w:left w:val="single" w:sz="4" w:space="0" w:color="auto"/>
              <w:bottom w:val="single" w:sz="12" w:space="0" w:color="auto"/>
              <w:right w:val="single" w:sz="4" w:space="0" w:color="auto"/>
            </w:tcBorders>
            <w:shd w:val="clear" w:color="auto" w:fill="D9D9D9"/>
          </w:tcPr>
          <w:p w:rsidR="005E1FAA" w:rsidRDefault="005E1FAA" w:rsidP="005E1FAA">
            <w:pPr>
              <w:spacing w:line="276" w:lineRule="auto"/>
              <w:rPr>
                <w:rFonts w:ascii="Arial" w:hAnsi="Arial" w:cs="Arial"/>
                <w:b/>
                <w:color w:val="000000"/>
                <w:sz w:val="20"/>
                <w:szCs w:val="20"/>
                <w:lang w:val="en-GB"/>
              </w:rPr>
            </w:pPr>
          </w:p>
          <w:p w:rsidR="005E1FAA" w:rsidRPr="00A021A5" w:rsidRDefault="005E1FAA" w:rsidP="005E1FAA">
            <w:pPr>
              <w:spacing w:line="276" w:lineRule="auto"/>
              <w:rPr>
                <w:rStyle w:val="Strong"/>
                <w:rFonts w:ascii="Arial" w:hAnsi="Arial" w:cs="Arial"/>
                <w:b w:val="0"/>
                <w:sz w:val="20"/>
                <w:szCs w:val="20"/>
                <w:lang w:val="en-GB"/>
              </w:rPr>
            </w:pPr>
          </w:p>
        </w:tc>
        <w:tc>
          <w:tcPr>
            <w:tcW w:w="1709" w:type="dxa"/>
            <w:tcBorders>
              <w:top w:val="single" w:sz="12" w:space="0" w:color="auto"/>
              <w:left w:val="single" w:sz="4" w:space="0" w:color="auto"/>
              <w:bottom w:val="single" w:sz="12" w:space="0" w:color="auto"/>
              <w:right w:val="single" w:sz="4" w:space="0" w:color="auto"/>
            </w:tcBorders>
          </w:tcPr>
          <w:p w:rsidR="005E1FAA" w:rsidRPr="00754EBF" w:rsidRDefault="005E1FAA" w:rsidP="005E1FAA">
            <w:pPr>
              <w:spacing w:line="276" w:lineRule="auto"/>
              <w:rPr>
                <w:rStyle w:val="Strong"/>
                <w:rFonts w:ascii="Arial" w:hAnsi="Arial" w:cs="Arial"/>
                <w:b w:val="0"/>
                <w:sz w:val="20"/>
                <w:szCs w:val="20"/>
                <w:lang w:val="en-GB"/>
              </w:rPr>
            </w:pPr>
            <w:r>
              <w:rPr>
                <w:rStyle w:val="Strong"/>
                <w:rFonts w:ascii="Arial" w:hAnsi="Arial" w:cs="Arial"/>
                <w:b w:val="0"/>
                <w:bCs w:val="0"/>
                <w:sz w:val="20"/>
                <w:szCs w:val="20"/>
                <w:lang w:val="en-GB"/>
              </w:rPr>
              <w:t>Covered</w:t>
            </w:r>
          </w:p>
          <w:p w:rsidR="005E1FAA" w:rsidRPr="00754EBF" w:rsidRDefault="005E1FAA" w:rsidP="005E1FAA">
            <w:pPr>
              <w:spacing w:line="276" w:lineRule="auto"/>
              <w:rPr>
                <w:rStyle w:val="Strong"/>
                <w:rFonts w:ascii="Arial" w:hAnsi="Arial" w:cs="Arial"/>
                <w:b w:val="0"/>
                <w:sz w:val="20"/>
                <w:szCs w:val="20"/>
                <w:lang w:val="en-GB"/>
              </w:rPr>
            </w:pPr>
          </w:p>
        </w:tc>
        <w:tc>
          <w:tcPr>
            <w:tcW w:w="360" w:type="dxa"/>
            <w:tcBorders>
              <w:top w:val="single" w:sz="12" w:space="0" w:color="auto"/>
              <w:left w:val="single" w:sz="4" w:space="0" w:color="auto"/>
              <w:bottom w:val="single" w:sz="12" w:space="0" w:color="auto"/>
              <w:right w:val="single" w:sz="4" w:space="0" w:color="auto"/>
            </w:tcBorders>
            <w:shd w:val="clear" w:color="auto" w:fill="D9D9D9"/>
          </w:tcPr>
          <w:p w:rsidR="005E1FAA" w:rsidRPr="007313B2" w:rsidRDefault="005E1FAA" w:rsidP="005E1FAA">
            <w:pPr>
              <w:spacing w:line="276" w:lineRule="auto"/>
              <w:rPr>
                <w:rStyle w:val="Strong"/>
                <w:rFonts w:ascii="Arial" w:hAnsi="Arial" w:cs="Arial"/>
                <w:sz w:val="20"/>
                <w:szCs w:val="20"/>
                <w:lang w:val="en-GB"/>
              </w:rPr>
            </w:pPr>
          </w:p>
          <w:p w:rsidR="005E1FAA" w:rsidRPr="00A021A5" w:rsidRDefault="005E1FAA" w:rsidP="005E1FAA">
            <w:pPr>
              <w:spacing w:line="276" w:lineRule="auto"/>
              <w:rPr>
                <w:rStyle w:val="Strong"/>
                <w:rFonts w:ascii="Arial" w:hAnsi="Arial" w:cs="Arial"/>
                <w:b w:val="0"/>
                <w:sz w:val="20"/>
                <w:szCs w:val="20"/>
                <w:lang w:val="en-GB"/>
              </w:rPr>
            </w:pPr>
          </w:p>
        </w:tc>
        <w:tc>
          <w:tcPr>
            <w:tcW w:w="2249" w:type="dxa"/>
            <w:gridSpan w:val="3"/>
            <w:tcBorders>
              <w:top w:val="single" w:sz="12" w:space="0" w:color="auto"/>
              <w:left w:val="single" w:sz="4" w:space="0" w:color="auto"/>
              <w:bottom w:val="single" w:sz="12" w:space="0" w:color="auto"/>
              <w:right w:val="single" w:sz="4" w:space="0" w:color="auto"/>
            </w:tcBorders>
          </w:tcPr>
          <w:p w:rsidR="005E1FAA" w:rsidRDefault="005E1FAA" w:rsidP="005E1FAA">
            <w:pPr>
              <w:spacing w:line="276" w:lineRule="auto"/>
              <w:rPr>
                <w:rStyle w:val="Strong"/>
                <w:rFonts w:ascii="Arial" w:hAnsi="Arial" w:cs="Arial"/>
                <w:b w:val="0"/>
                <w:sz w:val="20"/>
                <w:szCs w:val="20"/>
                <w:lang w:val="en-GB"/>
              </w:rPr>
            </w:pPr>
            <w:r>
              <w:rPr>
                <w:rStyle w:val="Strong"/>
                <w:rFonts w:ascii="Arial" w:hAnsi="Arial" w:cs="Arial"/>
                <w:b w:val="0"/>
                <w:bCs w:val="0"/>
                <w:sz w:val="20"/>
                <w:szCs w:val="20"/>
                <w:lang w:val="en-GB"/>
              </w:rPr>
              <w:t>N</w:t>
            </w:r>
            <w:r w:rsidRPr="00372807">
              <w:rPr>
                <w:rStyle w:val="Strong"/>
                <w:rFonts w:ascii="Arial" w:hAnsi="Arial" w:cs="Arial"/>
                <w:b w:val="0"/>
                <w:bCs w:val="0"/>
                <w:sz w:val="20"/>
                <w:szCs w:val="20"/>
                <w:lang w:val="en-GB"/>
              </w:rPr>
              <w:t>aked</w:t>
            </w:r>
          </w:p>
          <w:p w:rsidR="005E1FAA" w:rsidRPr="00A021A5" w:rsidRDefault="005E1FAA" w:rsidP="005E1FAA">
            <w:pPr>
              <w:spacing w:line="276" w:lineRule="auto"/>
              <w:rPr>
                <w:rStyle w:val="Strong"/>
                <w:rFonts w:ascii="Arial" w:hAnsi="Arial" w:cs="Arial"/>
                <w:b w:val="0"/>
                <w:sz w:val="20"/>
                <w:szCs w:val="20"/>
                <w:lang w:val="en-GB"/>
              </w:rPr>
            </w:pPr>
          </w:p>
        </w:tc>
        <w:tc>
          <w:tcPr>
            <w:tcW w:w="360" w:type="dxa"/>
            <w:tcBorders>
              <w:top w:val="single" w:sz="12" w:space="0" w:color="auto"/>
              <w:left w:val="single" w:sz="4" w:space="0" w:color="auto"/>
              <w:bottom w:val="single" w:sz="12" w:space="0" w:color="auto"/>
              <w:right w:val="single" w:sz="4" w:space="0" w:color="auto"/>
            </w:tcBorders>
            <w:shd w:val="clear" w:color="auto" w:fill="D9D9D9"/>
          </w:tcPr>
          <w:p w:rsidR="005E1FAA" w:rsidRDefault="005E1FAA" w:rsidP="005E1FAA">
            <w:pPr>
              <w:spacing w:line="276" w:lineRule="auto"/>
              <w:rPr>
                <w:rStyle w:val="Strong"/>
                <w:rFonts w:ascii="Arial" w:hAnsi="Arial" w:cs="Arial"/>
                <w:b w:val="0"/>
                <w:sz w:val="20"/>
                <w:szCs w:val="20"/>
                <w:lang w:val="en-GB"/>
              </w:rPr>
            </w:pPr>
          </w:p>
          <w:p w:rsidR="005E1FAA" w:rsidRPr="00A021A5" w:rsidRDefault="005E1FAA" w:rsidP="005E1FAA">
            <w:pPr>
              <w:spacing w:line="276" w:lineRule="auto"/>
              <w:rPr>
                <w:rStyle w:val="Strong"/>
                <w:rFonts w:ascii="Arial" w:hAnsi="Arial" w:cs="Arial"/>
                <w:b w:val="0"/>
                <w:sz w:val="20"/>
                <w:szCs w:val="20"/>
                <w:lang w:val="en-GB"/>
              </w:rPr>
            </w:pPr>
          </w:p>
        </w:tc>
        <w:tc>
          <w:tcPr>
            <w:tcW w:w="3611" w:type="dxa"/>
            <w:gridSpan w:val="3"/>
            <w:tcBorders>
              <w:top w:val="single" w:sz="12" w:space="0" w:color="auto"/>
              <w:left w:val="single" w:sz="4" w:space="0" w:color="auto"/>
              <w:bottom w:val="single" w:sz="12" w:space="0" w:color="auto"/>
              <w:right w:val="single" w:sz="12" w:space="0" w:color="auto"/>
            </w:tcBorders>
          </w:tcPr>
          <w:p w:rsidR="005E1FAA" w:rsidRPr="00754EBF" w:rsidRDefault="005E1FAA" w:rsidP="005E1FAA">
            <w:pPr>
              <w:spacing w:line="276" w:lineRule="auto"/>
              <w:rPr>
                <w:rStyle w:val="Strong"/>
                <w:rFonts w:ascii="Arial" w:hAnsi="Arial" w:cs="Arial"/>
                <w:b w:val="0"/>
                <w:sz w:val="20"/>
                <w:szCs w:val="20"/>
                <w:lang w:val="en-GB"/>
              </w:rPr>
            </w:pPr>
            <w:r>
              <w:rPr>
                <w:rStyle w:val="Strong"/>
                <w:rFonts w:ascii="Arial" w:hAnsi="Arial" w:cs="Arial"/>
                <w:b w:val="0"/>
                <w:bCs w:val="0"/>
                <w:sz w:val="20"/>
                <w:szCs w:val="20"/>
                <w:lang w:val="en-GB"/>
              </w:rPr>
              <w:t>T</w:t>
            </w:r>
            <w:r w:rsidRPr="00372807">
              <w:rPr>
                <w:rStyle w:val="Strong"/>
                <w:rFonts w:ascii="Arial" w:hAnsi="Arial" w:cs="Arial"/>
                <w:b w:val="0"/>
                <w:bCs w:val="0"/>
                <w:sz w:val="20"/>
                <w:szCs w:val="20"/>
                <w:lang w:val="en-GB"/>
              </w:rPr>
              <w:t>raditional</w:t>
            </w:r>
          </w:p>
          <w:p w:rsidR="005E1FAA" w:rsidRPr="00A021A5" w:rsidRDefault="005E1FAA" w:rsidP="005E1FAA">
            <w:pPr>
              <w:spacing w:line="276" w:lineRule="auto"/>
              <w:rPr>
                <w:rStyle w:val="Strong"/>
                <w:rFonts w:ascii="Arial" w:hAnsi="Arial" w:cs="Arial"/>
                <w:b w:val="0"/>
                <w:sz w:val="20"/>
                <w:szCs w:val="20"/>
                <w:lang w:val="en-GB"/>
              </w:rPr>
            </w:pPr>
          </w:p>
        </w:tc>
      </w:tr>
      <w:tr w:rsidR="005E1FAA" w:rsidRPr="00754EBF" w:rsidTr="00A50C3C">
        <w:trPr>
          <w:trHeight w:val="648"/>
          <w:jc w:val="center"/>
        </w:trPr>
        <w:tc>
          <w:tcPr>
            <w:tcW w:w="1801" w:type="dxa"/>
            <w:gridSpan w:val="4"/>
            <w:tcBorders>
              <w:top w:val="single" w:sz="12" w:space="0" w:color="auto"/>
              <w:left w:val="single" w:sz="12" w:space="0" w:color="auto"/>
              <w:bottom w:val="single" w:sz="12" w:space="0" w:color="auto"/>
              <w:right w:val="single" w:sz="4" w:space="0" w:color="auto"/>
            </w:tcBorders>
          </w:tcPr>
          <w:p w:rsidR="00843A46" w:rsidRPr="001415B8" w:rsidRDefault="001415B8" w:rsidP="005E1FAA">
            <w:pPr>
              <w:spacing w:line="276" w:lineRule="auto"/>
              <w:rPr>
                <w:rStyle w:val="Strong"/>
                <w:rFonts w:ascii="Arial" w:hAnsi="Arial" w:cs="Arial"/>
                <w:color w:val="251A68"/>
                <w:sz w:val="20"/>
                <w:szCs w:val="20"/>
                <w:lang w:val="en-GB"/>
              </w:rPr>
            </w:pPr>
            <w:r>
              <w:rPr>
                <w:rStyle w:val="Strong"/>
                <w:rFonts w:ascii="Arial" w:hAnsi="Arial" w:cs="Arial"/>
                <w:color w:val="251A68"/>
                <w:sz w:val="20"/>
                <w:szCs w:val="20"/>
                <w:lang w:val="en-GB"/>
              </w:rPr>
              <w:t>*</w:t>
            </w:r>
            <w:r w:rsidR="00843A46" w:rsidRPr="001415B8">
              <w:rPr>
                <w:rStyle w:val="Strong"/>
                <w:rFonts w:ascii="Arial" w:hAnsi="Arial" w:cs="Arial"/>
                <w:color w:val="251A68"/>
                <w:sz w:val="20"/>
                <w:szCs w:val="20"/>
                <w:lang w:val="en-GB"/>
              </w:rPr>
              <w:t>Warrant Status:</w:t>
            </w:r>
          </w:p>
        </w:tc>
        <w:tc>
          <w:tcPr>
            <w:tcW w:w="352" w:type="dxa"/>
            <w:gridSpan w:val="2"/>
            <w:tcBorders>
              <w:top w:val="single" w:sz="12" w:space="0" w:color="auto"/>
              <w:left w:val="single" w:sz="4" w:space="0" w:color="auto"/>
              <w:bottom w:val="single" w:sz="12" w:space="0" w:color="auto"/>
              <w:right w:val="single" w:sz="4" w:space="0" w:color="auto"/>
            </w:tcBorders>
            <w:shd w:val="clear" w:color="auto" w:fill="D9D9D9"/>
          </w:tcPr>
          <w:p w:rsidR="00843A46" w:rsidRPr="00843A46" w:rsidRDefault="00843A46" w:rsidP="00843A46">
            <w:pPr>
              <w:rPr>
                <w:rFonts w:ascii="Arial" w:hAnsi="Arial" w:cs="Arial"/>
                <w:sz w:val="20"/>
                <w:szCs w:val="20"/>
                <w:lang w:val="en-GB"/>
              </w:rPr>
            </w:pPr>
          </w:p>
        </w:tc>
        <w:tc>
          <w:tcPr>
            <w:tcW w:w="1709" w:type="dxa"/>
            <w:tcBorders>
              <w:top w:val="single" w:sz="12" w:space="0" w:color="auto"/>
              <w:left w:val="single" w:sz="4" w:space="0" w:color="auto"/>
              <w:bottom w:val="single" w:sz="12" w:space="0" w:color="auto"/>
              <w:right w:val="single" w:sz="4" w:space="0" w:color="auto"/>
            </w:tcBorders>
          </w:tcPr>
          <w:p w:rsidR="00843A46" w:rsidRPr="00754EBF" w:rsidRDefault="005E1FAA" w:rsidP="005E1FAA">
            <w:pPr>
              <w:spacing w:line="276" w:lineRule="auto"/>
              <w:rPr>
                <w:rStyle w:val="Strong"/>
                <w:rFonts w:ascii="Arial" w:hAnsi="Arial" w:cs="Arial"/>
                <w:b w:val="0"/>
                <w:sz w:val="20"/>
                <w:szCs w:val="20"/>
                <w:lang w:val="en-GB"/>
              </w:rPr>
            </w:pPr>
            <w:r>
              <w:rPr>
                <w:rStyle w:val="Strong"/>
                <w:rFonts w:ascii="Arial" w:hAnsi="Arial" w:cs="Arial"/>
                <w:b w:val="0"/>
                <w:sz w:val="20"/>
                <w:szCs w:val="20"/>
                <w:lang w:val="en-GB"/>
              </w:rPr>
              <w:t>Call and Put</w:t>
            </w:r>
          </w:p>
        </w:tc>
        <w:tc>
          <w:tcPr>
            <w:tcW w:w="360" w:type="dxa"/>
            <w:tcBorders>
              <w:top w:val="single" w:sz="12" w:space="0" w:color="auto"/>
              <w:left w:val="single" w:sz="4" w:space="0" w:color="auto"/>
              <w:bottom w:val="single" w:sz="12" w:space="0" w:color="auto"/>
              <w:right w:val="single" w:sz="4" w:space="0" w:color="auto"/>
            </w:tcBorders>
            <w:shd w:val="clear" w:color="auto" w:fill="D9D9D9"/>
          </w:tcPr>
          <w:p w:rsidR="00843A46" w:rsidRPr="00754EBF" w:rsidRDefault="00843A46" w:rsidP="005E1FAA">
            <w:pPr>
              <w:spacing w:line="276" w:lineRule="auto"/>
              <w:rPr>
                <w:rStyle w:val="Strong"/>
                <w:rFonts w:ascii="Arial" w:hAnsi="Arial" w:cs="Arial"/>
                <w:b w:val="0"/>
                <w:sz w:val="20"/>
                <w:szCs w:val="20"/>
                <w:lang w:val="en-GB"/>
              </w:rPr>
            </w:pPr>
          </w:p>
        </w:tc>
        <w:tc>
          <w:tcPr>
            <w:tcW w:w="2249" w:type="dxa"/>
            <w:gridSpan w:val="3"/>
            <w:tcBorders>
              <w:top w:val="single" w:sz="12" w:space="0" w:color="auto"/>
              <w:left w:val="single" w:sz="4" w:space="0" w:color="auto"/>
              <w:bottom w:val="single" w:sz="12" w:space="0" w:color="auto"/>
              <w:right w:val="single" w:sz="2" w:space="0" w:color="auto"/>
            </w:tcBorders>
          </w:tcPr>
          <w:p w:rsidR="00843A46" w:rsidRPr="00754EBF" w:rsidRDefault="005E1FAA" w:rsidP="005E1FAA">
            <w:pPr>
              <w:spacing w:line="276" w:lineRule="auto"/>
              <w:rPr>
                <w:rStyle w:val="Strong"/>
                <w:rFonts w:ascii="Arial" w:hAnsi="Arial" w:cs="Arial"/>
                <w:b w:val="0"/>
                <w:sz w:val="20"/>
                <w:szCs w:val="20"/>
                <w:lang w:val="en-GB"/>
              </w:rPr>
            </w:pPr>
            <w:r>
              <w:rPr>
                <w:rStyle w:val="Strong"/>
                <w:rFonts w:ascii="Arial" w:hAnsi="Arial" w:cs="Arial"/>
                <w:b w:val="0"/>
                <w:sz w:val="20"/>
                <w:szCs w:val="20"/>
                <w:lang w:val="en-GB"/>
              </w:rPr>
              <w:t>Call</w:t>
            </w:r>
          </w:p>
        </w:tc>
        <w:tc>
          <w:tcPr>
            <w:tcW w:w="360" w:type="dxa"/>
            <w:tcBorders>
              <w:top w:val="single" w:sz="12" w:space="0" w:color="auto"/>
              <w:left w:val="single" w:sz="2" w:space="0" w:color="auto"/>
              <w:bottom w:val="single" w:sz="12" w:space="0" w:color="auto"/>
              <w:right w:val="single" w:sz="2" w:space="0" w:color="auto"/>
            </w:tcBorders>
            <w:shd w:val="clear" w:color="auto" w:fill="D9D9D9"/>
          </w:tcPr>
          <w:p w:rsidR="00843A46" w:rsidRPr="00754EBF" w:rsidRDefault="00843A46" w:rsidP="005E1FAA">
            <w:pPr>
              <w:spacing w:line="276" w:lineRule="auto"/>
              <w:rPr>
                <w:rStyle w:val="Strong"/>
                <w:rFonts w:ascii="Arial" w:hAnsi="Arial" w:cs="Arial"/>
                <w:b w:val="0"/>
                <w:sz w:val="20"/>
                <w:szCs w:val="20"/>
                <w:lang w:val="en-GB"/>
              </w:rPr>
            </w:pPr>
          </w:p>
        </w:tc>
        <w:tc>
          <w:tcPr>
            <w:tcW w:w="3611" w:type="dxa"/>
            <w:gridSpan w:val="3"/>
            <w:tcBorders>
              <w:top w:val="single" w:sz="12" w:space="0" w:color="auto"/>
              <w:left w:val="single" w:sz="2" w:space="0" w:color="auto"/>
              <w:bottom w:val="single" w:sz="12" w:space="0" w:color="auto"/>
              <w:right w:val="single" w:sz="12" w:space="0" w:color="auto"/>
            </w:tcBorders>
          </w:tcPr>
          <w:p w:rsidR="00843A46" w:rsidRPr="00754EBF" w:rsidRDefault="00843A46" w:rsidP="005E1FAA">
            <w:pPr>
              <w:spacing w:line="276" w:lineRule="auto"/>
              <w:rPr>
                <w:rStyle w:val="Strong"/>
                <w:rFonts w:ascii="Arial" w:hAnsi="Arial" w:cs="Arial"/>
                <w:b w:val="0"/>
                <w:sz w:val="20"/>
                <w:szCs w:val="20"/>
                <w:lang w:val="en-GB"/>
              </w:rPr>
            </w:pPr>
            <w:r>
              <w:rPr>
                <w:rStyle w:val="Strong"/>
                <w:rFonts w:ascii="Arial" w:hAnsi="Arial" w:cs="Arial"/>
                <w:b w:val="0"/>
                <w:sz w:val="20"/>
                <w:szCs w:val="20"/>
                <w:lang w:val="en-GB"/>
              </w:rPr>
              <w:t>Put</w:t>
            </w:r>
          </w:p>
        </w:tc>
      </w:tr>
      <w:tr w:rsidR="005E1FAA" w:rsidRPr="00754EBF" w:rsidTr="00A50C3C">
        <w:trPr>
          <w:trHeight w:val="255"/>
          <w:jc w:val="center"/>
        </w:trPr>
        <w:tc>
          <w:tcPr>
            <w:tcW w:w="1801" w:type="dxa"/>
            <w:gridSpan w:val="4"/>
            <w:tcBorders>
              <w:top w:val="single" w:sz="12" w:space="0" w:color="auto"/>
              <w:left w:val="single" w:sz="12" w:space="0" w:color="auto"/>
              <w:bottom w:val="single" w:sz="12" w:space="0" w:color="auto"/>
              <w:right w:val="single" w:sz="4" w:space="0" w:color="auto"/>
            </w:tcBorders>
          </w:tcPr>
          <w:p w:rsidR="005E1FAA" w:rsidRPr="001944AD" w:rsidRDefault="00843A46" w:rsidP="005E1FAA">
            <w:pPr>
              <w:spacing w:line="276" w:lineRule="auto"/>
              <w:rPr>
                <w:rStyle w:val="Strong"/>
                <w:rFonts w:ascii="Arial" w:hAnsi="Arial" w:cs="Arial"/>
                <w:color w:val="6600CC"/>
                <w:sz w:val="20"/>
                <w:szCs w:val="20"/>
                <w:lang w:val="en-GB"/>
              </w:rPr>
            </w:pPr>
            <w:r>
              <w:rPr>
                <w:rStyle w:val="Strong"/>
                <w:rFonts w:ascii="Arial" w:hAnsi="Arial" w:cs="Arial"/>
                <w:color w:val="6600CC"/>
                <w:sz w:val="20"/>
                <w:szCs w:val="20"/>
                <w:lang w:val="en-GB"/>
              </w:rPr>
              <w:t>*</w:t>
            </w:r>
            <w:r w:rsidR="005E1FAA" w:rsidRPr="00843A46">
              <w:rPr>
                <w:rStyle w:val="Strong"/>
                <w:rFonts w:ascii="Arial" w:hAnsi="Arial" w:cs="Arial"/>
                <w:color w:val="251A68"/>
                <w:sz w:val="20"/>
                <w:szCs w:val="20"/>
                <w:lang w:val="en-GB"/>
              </w:rPr>
              <w:t>Exercise Option Style:</w:t>
            </w:r>
          </w:p>
        </w:tc>
        <w:tc>
          <w:tcPr>
            <w:tcW w:w="352" w:type="dxa"/>
            <w:gridSpan w:val="2"/>
            <w:tcBorders>
              <w:top w:val="single" w:sz="12" w:space="0" w:color="auto"/>
              <w:left w:val="single" w:sz="4" w:space="0" w:color="auto"/>
              <w:bottom w:val="single" w:sz="12" w:space="0" w:color="auto"/>
              <w:right w:val="single" w:sz="4" w:space="0" w:color="auto"/>
            </w:tcBorders>
            <w:shd w:val="clear" w:color="auto" w:fill="D9D9D9"/>
          </w:tcPr>
          <w:p w:rsidR="005E1FAA" w:rsidRPr="00A021A5" w:rsidRDefault="005E1FAA" w:rsidP="005E1FAA">
            <w:pPr>
              <w:spacing w:line="276" w:lineRule="auto"/>
              <w:rPr>
                <w:rFonts w:ascii="Arial" w:hAnsi="Arial" w:cs="Arial"/>
                <w:color w:val="000000"/>
                <w:sz w:val="20"/>
                <w:szCs w:val="20"/>
                <w:lang w:val="en-GB"/>
              </w:rPr>
            </w:pPr>
          </w:p>
        </w:tc>
        <w:tc>
          <w:tcPr>
            <w:tcW w:w="1709" w:type="dxa"/>
            <w:tcBorders>
              <w:top w:val="single" w:sz="12" w:space="0" w:color="auto"/>
              <w:left w:val="single" w:sz="4" w:space="0" w:color="auto"/>
              <w:bottom w:val="single" w:sz="12" w:space="0" w:color="auto"/>
              <w:right w:val="single" w:sz="4" w:space="0" w:color="auto"/>
            </w:tcBorders>
          </w:tcPr>
          <w:p w:rsidR="005E1FAA" w:rsidRDefault="005E1FAA" w:rsidP="005E1FAA">
            <w:pPr>
              <w:spacing w:line="276" w:lineRule="auto"/>
              <w:rPr>
                <w:rStyle w:val="Strong"/>
                <w:rFonts w:ascii="Arial" w:hAnsi="Arial" w:cs="Arial"/>
                <w:b w:val="0"/>
                <w:sz w:val="20"/>
                <w:szCs w:val="20"/>
                <w:lang w:val="en-GB"/>
              </w:rPr>
            </w:pPr>
            <w:r>
              <w:rPr>
                <w:rStyle w:val="Strong"/>
                <w:rFonts w:ascii="Arial" w:hAnsi="Arial" w:cs="Arial"/>
                <w:b w:val="0"/>
                <w:sz w:val="20"/>
                <w:szCs w:val="20"/>
                <w:lang w:val="en-GB"/>
              </w:rPr>
              <w:t>European</w:t>
            </w:r>
          </w:p>
        </w:tc>
        <w:tc>
          <w:tcPr>
            <w:tcW w:w="360" w:type="dxa"/>
            <w:tcBorders>
              <w:top w:val="single" w:sz="12" w:space="0" w:color="auto"/>
              <w:left w:val="single" w:sz="4" w:space="0" w:color="auto"/>
              <w:bottom w:val="single" w:sz="12" w:space="0" w:color="auto"/>
              <w:right w:val="single" w:sz="4" w:space="0" w:color="auto"/>
            </w:tcBorders>
            <w:shd w:val="clear" w:color="auto" w:fill="D9D9D9"/>
          </w:tcPr>
          <w:p w:rsidR="005E1FAA" w:rsidRPr="00754EBF" w:rsidRDefault="005E1FAA" w:rsidP="005E1FAA">
            <w:pPr>
              <w:spacing w:line="276" w:lineRule="auto"/>
              <w:rPr>
                <w:rStyle w:val="Strong"/>
                <w:rFonts w:ascii="Arial" w:hAnsi="Arial" w:cs="Arial"/>
                <w:b w:val="0"/>
                <w:sz w:val="20"/>
                <w:szCs w:val="20"/>
                <w:lang w:val="en-GB"/>
              </w:rPr>
            </w:pPr>
          </w:p>
        </w:tc>
        <w:tc>
          <w:tcPr>
            <w:tcW w:w="2249" w:type="dxa"/>
            <w:gridSpan w:val="3"/>
            <w:tcBorders>
              <w:top w:val="single" w:sz="12" w:space="0" w:color="auto"/>
              <w:left w:val="single" w:sz="4" w:space="0" w:color="auto"/>
              <w:bottom w:val="single" w:sz="12" w:space="0" w:color="auto"/>
              <w:right w:val="single" w:sz="2" w:space="0" w:color="auto"/>
            </w:tcBorders>
          </w:tcPr>
          <w:p w:rsidR="005E1FAA" w:rsidRDefault="005E1FAA" w:rsidP="005E1FAA">
            <w:pPr>
              <w:spacing w:line="276" w:lineRule="auto"/>
              <w:rPr>
                <w:rStyle w:val="Strong"/>
                <w:rFonts w:ascii="Arial" w:hAnsi="Arial" w:cs="Arial"/>
                <w:b w:val="0"/>
                <w:sz w:val="20"/>
                <w:szCs w:val="20"/>
                <w:lang w:val="en-GB"/>
              </w:rPr>
            </w:pPr>
            <w:r>
              <w:rPr>
                <w:rStyle w:val="Strong"/>
                <w:rFonts w:ascii="Arial" w:hAnsi="Arial" w:cs="Arial"/>
                <w:b w:val="0"/>
                <w:sz w:val="20"/>
                <w:szCs w:val="20"/>
                <w:lang w:val="en-GB"/>
              </w:rPr>
              <w:t>American</w:t>
            </w:r>
          </w:p>
        </w:tc>
        <w:tc>
          <w:tcPr>
            <w:tcW w:w="360" w:type="dxa"/>
            <w:tcBorders>
              <w:top w:val="single" w:sz="12" w:space="0" w:color="auto"/>
              <w:left w:val="single" w:sz="2" w:space="0" w:color="auto"/>
              <w:bottom w:val="single" w:sz="12" w:space="0" w:color="auto"/>
              <w:right w:val="single" w:sz="2" w:space="0" w:color="auto"/>
            </w:tcBorders>
            <w:shd w:val="clear" w:color="auto" w:fill="D9D9D9"/>
          </w:tcPr>
          <w:p w:rsidR="005E1FAA" w:rsidRDefault="005E1FAA" w:rsidP="005E1FAA">
            <w:pPr>
              <w:rPr>
                <w:rStyle w:val="Strong"/>
                <w:rFonts w:ascii="Arial" w:hAnsi="Arial" w:cs="Arial"/>
                <w:b w:val="0"/>
                <w:sz w:val="20"/>
                <w:szCs w:val="20"/>
                <w:lang w:val="en-GB"/>
              </w:rPr>
            </w:pPr>
          </w:p>
        </w:tc>
        <w:tc>
          <w:tcPr>
            <w:tcW w:w="1675" w:type="dxa"/>
            <w:tcBorders>
              <w:top w:val="single" w:sz="12" w:space="0" w:color="auto"/>
              <w:left w:val="single" w:sz="2" w:space="0" w:color="auto"/>
              <w:bottom w:val="single" w:sz="12" w:space="0" w:color="auto"/>
              <w:right w:val="single" w:sz="2" w:space="0" w:color="auto"/>
            </w:tcBorders>
          </w:tcPr>
          <w:p w:rsidR="005E1FAA" w:rsidRDefault="005E1FAA" w:rsidP="005E1FAA">
            <w:pPr>
              <w:spacing w:line="276" w:lineRule="auto"/>
              <w:rPr>
                <w:rStyle w:val="Strong"/>
                <w:rFonts w:ascii="Arial" w:hAnsi="Arial" w:cs="Arial"/>
                <w:b w:val="0"/>
                <w:sz w:val="20"/>
                <w:szCs w:val="20"/>
                <w:lang w:val="en-GB"/>
              </w:rPr>
            </w:pPr>
            <w:r>
              <w:rPr>
                <w:rStyle w:val="Strong"/>
                <w:rFonts w:ascii="Arial" w:hAnsi="Arial" w:cs="Arial"/>
                <w:b w:val="0"/>
                <w:sz w:val="20"/>
                <w:szCs w:val="20"/>
                <w:lang w:val="en-GB"/>
              </w:rPr>
              <w:t>Bermudan</w:t>
            </w:r>
          </w:p>
        </w:tc>
        <w:tc>
          <w:tcPr>
            <w:tcW w:w="239" w:type="dxa"/>
            <w:tcBorders>
              <w:top w:val="single" w:sz="12" w:space="0" w:color="auto"/>
              <w:left w:val="single" w:sz="2" w:space="0" w:color="auto"/>
              <w:bottom w:val="single" w:sz="12" w:space="0" w:color="auto"/>
              <w:right w:val="single" w:sz="2" w:space="0" w:color="auto"/>
            </w:tcBorders>
            <w:shd w:val="clear" w:color="auto" w:fill="D9D9D9"/>
          </w:tcPr>
          <w:p w:rsidR="005E1FAA" w:rsidRDefault="005E1FAA" w:rsidP="005E1FAA">
            <w:pPr>
              <w:spacing w:line="276" w:lineRule="auto"/>
              <w:rPr>
                <w:rStyle w:val="Strong"/>
                <w:rFonts w:ascii="Arial" w:hAnsi="Arial" w:cs="Arial"/>
                <w:b w:val="0"/>
                <w:sz w:val="20"/>
                <w:szCs w:val="20"/>
                <w:lang w:val="en-GB"/>
              </w:rPr>
            </w:pPr>
          </w:p>
        </w:tc>
        <w:tc>
          <w:tcPr>
            <w:tcW w:w="1697" w:type="dxa"/>
            <w:tcBorders>
              <w:top w:val="single" w:sz="12" w:space="0" w:color="auto"/>
              <w:left w:val="single" w:sz="2" w:space="0" w:color="auto"/>
              <w:bottom w:val="single" w:sz="12" w:space="0" w:color="auto"/>
              <w:right w:val="single" w:sz="12" w:space="0" w:color="auto"/>
            </w:tcBorders>
          </w:tcPr>
          <w:p w:rsidR="005E1FAA" w:rsidRDefault="005E1FAA" w:rsidP="005E1FAA">
            <w:pPr>
              <w:spacing w:line="276" w:lineRule="auto"/>
              <w:rPr>
                <w:rStyle w:val="Strong"/>
                <w:rFonts w:ascii="Arial" w:hAnsi="Arial" w:cs="Arial"/>
                <w:b w:val="0"/>
                <w:sz w:val="20"/>
                <w:szCs w:val="20"/>
                <w:lang w:val="en-GB"/>
              </w:rPr>
            </w:pPr>
            <w:r>
              <w:rPr>
                <w:rStyle w:val="Strong"/>
                <w:rFonts w:ascii="Arial" w:hAnsi="Arial" w:cs="Arial"/>
                <w:b w:val="0"/>
                <w:bCs w:val="0"/>
                <w:sz w:val="20"/>
                <w:szCs w:val="20"/>
              </w:rPr>
              <w:t>Other (Miscellaneous)</w:t>
            </w:r>
          </w:p>
        </w:tc>
      </w:tr>
      <w:tr w:rsidR="00A50C3C" w:rsidRPr="00754EBF" w:rsidTr="00A50C3C">
        <w:trPr>
          <w:trHeight w:val="483"/>
          <w:jc w:val="center"/>
        </w:trPr>
        <w:tc>
          <w:tcPr>
            <w:tcW w:w="1801" w:type="dxa"/>
            <w:gridSpan w:val="4"/>
            <w:tcBorders>
              <w:top w:val="single" w:sz="12" w:space="0" w:color="auto"/>
              <w:left w:val="single" w:sz="12" w:space="0" w:color="auto"/>
              <w:bottom w:val="single" w:sz="12" w:space="0" w:color="auto"/>
              <w:right w:val="single" w:sz="4" w:space="0" w:color="auto"/>
            </w:tcBorders>
          </w:tcPr>
          <w:p w:rsidR="00A50C3C" w:rsidRDefault="00A50C3C" w:rsidP="005E1FAA">
            <w:pPr>
              <w:spacing w:line="276" w:lineRule="auto"/>
              <w:rPr>
                <w:rStyle w:val="Strong"/>
                <w:rFonts w:ascii="Arial" w:hAnsi="Arial" w:cs="Arial"/>
                <w:color w:val="6600CC"/>
                <w:sz w:val="20"/>
                <w:szCs w:val="20"/>
                <w:lang w:val="en-GB"/>
              </w:rPr>
            </w:pPr>
            <w:r w:rsidRPr="00A50C3C">
              <w:rPr>
                <w:rStyle w:val="Strong"/>
                <w:rFonts w:ascii="Arial" w:hAnsi="Arial" w:cs="Arial"/>
                <w:color w:val="251A68"/>
                <w:sz w:val="20"/>
                <w:szCs w:val="20"/>
                <w:lang w:val="en-GB"/>
              </w:rPr>
              <w:t>DTC Eligible</w:t>
            </w:r>
          </w:p>
        </w:tc>
        <w:tc>
          <w:tcPr>
            <w:tcW w:w="352" w:type="dxa"/>
            <w:gridSpan w:val="2"/>
            <w:tcBorders>
              <w:top w:val="single" w:sz="12" w:space="0" w:color="auto"/>
              <w:left w:val="single" w:sz="4" w:space="0" w:color="auto"/>
              <w:bottom w:val="single" w:sz="12" w:space="0" w:color="auto"/>
              <w:right w:val="single" w:sz="4" w:space="0" w:color="auto"/>
            </w:tcBorders>
            <w:shd w:val="clear" w:color="auto" w:fill="D9D9D9"/>
          </w:tcPr>
          <w:p w:rsidR="00A50C3C" w:rsidRPr="00A021A5" w:rsidRDefault="00A50C3C" w:rsidP="005E1FAA">
            <w:pPr>
              <w:spacing w:line="276" w:lineRule="auto"/>
              <w:rPr>
                <w:rFonts w:ascii="Arial" w:hAnsi="Arial" w:cs="Arial"/>
                <w:color w:val="000000"/>
                <w:sz w:val="20"/>
                <w:szCs w:val="20"/>
                <w:lang w:val="en-GB"/>
              </w:rPr>
            </w:pPr>
          </w:p>
        </w:tc>
        <w:tc>
          <w:tcPr>
            <w:tcW w:w="1709" w:type="dxa"/>
            <w:tcBorders>
              <w:top w:val="single" w:sz="12" w:space="0" w:color="auto"/>
              <w:left w:val="single" w:sz="4" w:space="0" w:color="auto"/>
              <w:bottom w:val="single" w:sz="12" w:space="0" w:color="auto"/>
              <w:right w:val="single" w:sz="4" w:space="0" w:color="auto"/>
            </w:tcBorders>
          </w:tcPr>
          <w:p w:rsidR="00A50C3C" w:rsidRDefault="00A50C3C" w:rsidP="005E1FAA">
            <w:pPr>
              <w:spacing w:line="276" w:lineRule="auto"/>
              <w:rPr>
                <w:rStyle w:val="Strong"/>
                <w:rFonts w:ascii="Arial" w:hAnsi="Arial" w:cs="Arial"/>
                <w:b w:val="0"/>
                <w:sz w:val="20"/>
                <w:szCs w:val="20"/>
                <w:lang w:val="en-GB"/>
              </w:rPr>
            </w:pPr>
            <w:r>
              <w:rPr>
                <w:rStyle w:val="Strong"/>
                <w:rFonts w:ascii="Arial" w:hAnsi="Arial" w:cs="Arial"/>
                <w:b w:val="0"/>
                <w:sz w:val="20"/>
                <w:szCs w:val="20"/>
                <w:lang w:val="en-GB"/>
              </w:rPr>
              <w:t>Yes</w:t>
            </w:r>
          </w:p>
        </w:tc>
        <w:tc>
          <w:tcPr>
            <w:tcW w:w="360" w:type="dxa"/>
            <w:tcBorders>
              <w:top w:val="single" w:sz="12" w:space="0" w:color="auto"/>
              <w:left w:val="single" w:sz="4" w:space="0" w:color="auto"/>
              <w:bottom w:val="single" w:sz="12" w:space="0" w:color="auto"/>
              <w:right w:val="single" w:sz="4" w:space="0" w:color="auto"/>
            </w:tcBorders>
            <w:shd w:val="clear" w:color="auto" w:fill="D9D9D9"/>
          </w:tcPr>
          <w:p w:rsidR="00A50C3C" w:rsidRPr="00754EBF" w:rsidRDefault="00A50C3C" w:rsidP="005E1FAA">
            <w:pPr>
              <w:spacing w:line="276" w:lineRule="auto"/>
              <w:rPr>
                <w:rStyle w:val="Strong"/>
                <w:rFonts w:ascii="Arial" w:hAnsi="Arial" w:cs="Arial"/>
                <w:b w:val="0"/>
                <w:sz w:val="20"/>
                <w:szCs w:val="20"/>
                <w:lang w:val="en-GB"/>
              </w:rPr>
            </w:pPr>
          </w:p>
        </w:tc>
        <w:tc>
          <w:tcPr>
            <w:tcW w:w="2249" w:type="dxa"/>
            <w:gridSpan w:val="3"/>
            <w:tcBorders>
              <w:top w:val="single" w:sz="12" w:space="0" w:color="auto"/>
              <w:left w:val="single" w:sz="4" w:space="0" w:color="auto"/>
              <w:bottom w:val="single" w:sz="12" w:space="0" w:color="auto"/>
              <w:right w:val="single" w:sz="2" w:space="0" w:color="auto"/>
            </w:tcBorders>
          </w:tcPr>
          <w:p w:rsidR="00A50C3C" w:rsidRDefault="00A50C3C" w:rsidP="005E1FAA">
            <w:pPr>
              <w:spacing w:line="276" w:lineRule="auto"/>
              <w:rPr>
                <w:rStyle w:val="Strong"/>
                <w:rFonts w:ascii="Arial" w:hAnsi="Arial" w:cs="Arial"/>
                <w:b w:val="0"/>
                <w:sz w:val="20"/>
                <w:szCs w:val="20"/>
                <w:lang w:val="en-GB"/>
              </w:rPr>
            </w:pPr>
            <w:r>
              <w:rPr>
                <w:rStyle w:val="Strong"/>
                <w:rFonts w:ascii="Arial" w:hAnsi="Arial" w:cs="Arial"/>
                <w:b w:val="0"/>
                <w:sz w:val="20"/>
                <w:szCs w:val="20"/>
                <w:lang w:val="en-GB"/>
              </w:rPr>
              <w:t>No</w:t>
            </w:r>
          </w:p>
        </w:tc>
        <w:tc>
          <w:tcPr>
            <w:tcW w:w="360" w:type="dxa"/>
            <w:tcBorders>
              <w:top w:val="single" w:sz="12" w:space="0" w:color="auto"/>
              <w:left w:val="single" w:sz="2" w:space="0" w:color="auto"/>
              <w:bottom w:val="single" w:sz="12" w:space="0" w:color="auto"/>
              <w:right w:val="single" w:sz="2" w:space="0" w:color="auto"/>
            </w:tcBorders>
            <w:shd w:val="clear" w:color="auto" w:fill="D9D9D9"/>
          </w:tcPr>
          <w:p w:rsidR="00A50C3C" w:rsidRDefault="00A50C3C" w:rsidP="005E1FAA">
            <w:pPr>
              <w:rPr>
                <w:rStyle w:val="Strong"/>
                <w:rFonts w:ascii="Arial" w:hAnsi="Arial" w:cs="Arial"/>
                <w:b w:val="0"/>
                <w:sz w:val="20"/>
                <w:szCs w:val="20"/>
                <w:lang w:val="en-GB"/>
              </w:rPr>
            </w:pPr>
          </w:p>
        </w:tc>
        <w:tc>
          <w:tcPr>
            <w:tcW w:w="1675" w:type="dxa"/>
            <w:tcBorders>
              <w:top w:val="single" w:sz="12" w:space="0" w:color="auto"/>
              <w:left w:val="single" w:sz="2" w:space="0" w:color="auto"/>
              <w:bottom w:val="single" w:sz="12" w:space="0" w:color="auto"/>
              <w:right w:val="single" w:sz="2" w:space="0" w:color="auto"/>
            </w:tcBorders>
          </w:tcPr>
          <w:p w:rsidR="00A50C3C" w:rsidRDefault="00A50C3C" w:rsidP="005E1FAA">
            <w:pPr>
              <w:spacing w:line="276" w:lineRule="auto"/>
              <w:rPr>
                <w:rStyle w:val="Strong"/>
                <w:rFonts w:ascii="Arial" w:hAnsi="Arial" w:cs="Arial"/>
                <w:b w:val="0"/>
                <w:sz w:val="20"/>
                <w:szCs w:val="20"/>
                <w:lang w:val="en-GB"/>
              </w:rPr>
            </w:pPr>
            <w:r>
              <w:rPr>
                <w:rStyle w:val="Strong"/>
                <w:rFonts w:ascii="Arial" w:hAnsi="Arial" w:cs="Arial"/>
                <w:b w:val="0"/>
                <w:sz w:val="20"/>
                <w:szCs w:val="20"/>
                <w:lang w:val="en-GB"/>
              </w:rPr>
              <w:t>Not Available</w:t>
            </w:r>
          </w:p>
        </w:tc>
        <w:tc>
          <w:tcPr>
            <w:tcW w:w="239" w:type="dxa"/>
            <w:tcBorders>
              <w:top w:val="single" w:sz="12" w:space="0" w:color="auto"/>
              <w:left w:val="single" w:sz="2" w:space="0" w:color="auto"/>
              <w:bottom w:val="single" w:sz="12" w:space="0" w:color="auto"/>
              <w:right w:val="single" w:sz="2" w:space="0" w:color="auto"/>
            </w:tcBorders>
            <w:shd w:val="clear" w:color="auto" w:fill="D9D9D9"/>
          </w:tcPr>
          <w:p w:rsidR="00A50C3C" w:rsidRDefault="00A50C3C" w:rsidP="005E1FAA">
            <w:pPr>
              <w:spacing w:line="276" w:lineRule="auto"/>
              <w:rPr>
                <w:rStyle w:val="Strong"/>
                <w:rFonts w:ascii="Arial" w:hAnsi="Arial" w:cs="Arial"/>
                <w:b w:val="0"/>
                <w:sz w:val="20"/>
                <w:szCs w:val="20"/>
                <w:lang w:val="en-GB"/>
              </w:rPr>
            </w:pPr>
          </w:p>
        </w:tc>
        <w:tc>
          <w:tcPr>
            <w:tcW w:w="1697" w:type="dxa"/>
            <w:tcBorders>
              <w:top w:val="single" w:sz="12" w:space="0" w:color="auto"/>
              <w:left w:val="single" w:sz="2" w:space="0" w:color="auto"/>
              <w:bottom w:val="single" w:sz="12" w:space="0" w:color="auto"/>
              <w:right w:val="single" w:sz="12" w:space="0" w:color="auto"/>
            </w:tcBorders>
          </w:tcPr>
          <w:p w:rsidR="00A50C3C" w:rsidRDefault="00A50C3C" w:rsidP="005E1FAA">
            <w:pPr>
              <w:spacing w:line="276" w:lineRule="auto"/>
              <w:rPr>
                <w:rStyle w:val="Strong"/>
                <w:rFonts w:ascii="Arial" w:hAnsi="Arial" w:cs="Arial"/>
                <w:b w:val="0"/>
                <w:bCs w:val="0"/>
                <w:sz w:val="20"/>
                <w:szCs w:val="20"/>
              </w:rPr>
            </w:pPr>
            <w:r>
              <w:rPr>
                <w:rStyle w:val="Strong"/>
                <w:rFonts w:ascii="Arial" w:hAnsi="Arial" w:cs="Arial"/>
                <w:b w:val="0"/>
                <w:bCs w:val="0"/>
                <w:sz w:val="20"/>
                <w:szCs w:val="20"/>
              </w:rPr>
              <w:t>Not Applicable</w:t>
            </w:r>
          </w:p>
        </w:tc>
      </w:tr>
      <w:tr w:rsidR="00843A46" w:rsidTr="00A50C3C">
        <w:trPr>
          <w:trHeight w:val="690"/>
          <w:jc w:val="center"/>
        </w:trPr>
        <w:tc>
          <w:tcPr>
            <w:tcW w:w="1801" w:type="dxa"/>
            <w:gridSpan w:val="4"/>
            <w:tcBorders>
              <w:top w:val="single" w:sz="12" w:space="0" w:color="auto"/>
              <w:left w:val="single" w:sz="12" w:space="0" w:color="auto"/>
              <w:bottom w:val="single" w:sz="12" w:space="0" w:color="auto"/>
              <w:right w:val="single" w:sz="2" w:space="0" w:color="auto"/>
            </w:tcBorders>
            <w:shd w:val="clear" w:color="auto" w:fill="auto"/>
          </w:tcPr>
          <w:p w:rsidR="00843A46" w:rsidRPr="00485C54" w:rsidRDefault="00843A46" w:rsidP="002B3D55">
            <w:pPr>
              <w:rPr>
                <w:rStyle w:val="Strong"/>
                <w:rFonts w:ascii="Arial" w:hAnsi="Arial" w:cs="Arial"/>
                <w:color w:val="251A68"/>
                <w:sz w:val="20"/>
                <w:szCs w:val="20"/>
                <w:lang w:val="en-GB"/>
              </w:rPr>
            </w:pPr>
            <w:r w:rsidRPr="00485C54">
              <w:rPr>
                <w:rStyle w:val="Strong"/>
                <w:rFonts w:ascii="Arial" w:hAnsi="Arial" w:cs="Arial"/>
                <w:color w:val="251A68"/>
                <w:sz w:val="20"/>
                <w:szCs w:val="20"/>
                <w:lang w:val="en-GB"/>
              </w:rPr>
              <w:t>Ownership Restrictions:</w:t>
            </w:r>
          </w:p>
        </w:tc>
        <w:tc>
          <w:tcPr>
            <w:tcW w:w="352" w:type="dxa"/>
            <w:gridSpan w:val="2"/>
            <w:tcBorders>
              <w:top w:val="single" w:sz="12" w:space="0" w:color="auto"/>
              <w:left w:val="single" w:sz="2" w:space="0" w:color="auto"/>
              <w:bottom w:val="single" w:sz="12" w:space="0" w:color="auto"/>
              <w:right w:val="single" w:sz="2" w:space="0" w:color="auto"/>
            </w:tcBorders>
            <w:shd w:val="clear" w:color="auto" w:fill="D9D9D9"/>
          </w:tcPr>
          <w:p w:rsidR="00843A46" w:rsidRDefault="00843A46" w:rsidP="002B3D55">
            <w:pPr>
              <w:rPr>
                <w:rStyle w:val="Strong"/>
                <w:rFonts w:ascii="Arial" w:hAnsi="Arial" w:cs="Arial"/>
                <w:color w:val="6600CC"/>
                <w:sz w:val="20"/>
                <w:szCs w:val="20"/>
                <w:lang w:val="en-GB"/>
              </w:rPr>
            </w:pPr>
          </w:p>
        </w:tc>
        <w:tc>
          <w:tcPr>
            <w:tcW w:w="1709" w:type="dxa"/>
            <w:tcBorders>
              <w:top w:val="single" w:sz="12" w:space="0" w:color="auto"/>
              <w:left w:val="single" w:sz="2" w:space="0" w:color="auto"/>
              <w:bottom w:val="single" w:sz="12" w:space="0" w:color="auto"/>
              <w:right w:val="single" w:sz="2" w:space="0" w:color="auto"/>
            </w:tcBorders>
          </w:tcPr>
          <w:p w:rsidR="00843A46" w:rsidRDefault="00843A46" w:rsidP="002B3D55">
            <w:pPr>
              <w:rPr>
                <w:rStyle w:val="Strong"/>
                <w:rFonts w:ascii="Arial" w:hAnsi="Arial" w:cs="Arial"/>
                <w:b w:val="0"/>
                <w:sz w:val="20"/>
                <w:szCs w:val="20"/>
                <w:lang w:val="en-GB"/>
              </w:rPr>
            </w:pPr>
            <w:r>
              <w:rPr>
                <w:rStyle w:val="Strong"/>
                <w:rFonts w:ascii="Arial" w:hAnsi="Arial" w:cs="Arial"/>
                <w:b w:val="0"/>
                <w:sz w:val="20"/>
                <w:szCs w:val="20"/>
                <w:lang w:val="en-GB"/>
              </w:rPr>
              <w:t>Unrestricted (Free)</w:t>
            </w:r>
          </w:p>
        </w:tc>
        <w:tc>
          <w:tcPr>
            <w:tcW w:w="360" w:type="dxa"/>
            <w:tcBorders>
              <w:top w:val="single" w:sz="12" w:space="0" w:color="auto"/>
              <w:left w:val="single" w:sz="2" w:space="0" w:color="auto"/>
              <w:bottom w:val="single" w:sz="12" w:space="0" w:color="auto"/>
              <w:right w:val="single" w:sz="2" w:space="0" w:color="auto"/>
            </w:tcBorders>
            <w:shd w:val="clear" w:color="auto" w:fill="D9D9D9"/>
          </w:tcPr>
          <w:p w:rsidR="00843A46" w:rsidRDefault="00843A46" w:rsidP="002B3D55">
            <w:pPr>
              <w:rPr>
                <w:rStyle w:val="Strong"/>
                <w:rFonts w:ascii="Arial" w:hAnsi="Arial" w:cs="Arial"/>
                <w:b w:val="0"/>
                <w:sz w:val="20"/>
                <w:szCs w:val="20"/>
                <w:lang w:val="en-GB"/>
              </w:rPr>
            </w:pPr>
          </w:p>
        </w:tc>
        <w:tc>
          <w:tcPr>
            <w:tcW w:w="6220" w:type="dxa"/>
            <w:gridSpan w:val="7"/>
            <w:tcBorders>
              <w:top w:val="single" w:sz="12" w:space="0" w:color="auto"/>
              <w:left w:val="single" w:sz="2" w:space="0" w:color="auto"/>
              <w:bottom w:val="single" w:sz="12" w:space="0" w:color="auto"/>
              <w:right w:val="single" w:sz="12" w:space="0" w:color="auto"/>
            </w:tcBorders>
          </w:tcPr>
          <w:p w:rsidR="00843A46" w:rsidRDefault="00843A46" w:rsidP="002B3D55">
            <w:pPr>
              <w:rPr>
                <w:rStyle w:val="Strong"/>
                <w:rFonts w:ascii="Arial" w:hAnsi="Arial" w:cs="Arial"/>
                <w:b w:val="0"/>
                <w:sz w:val="20"/>
                <w:szCs w:val="20"/>
                <w:lang w:val="en-GB"/>
              </w:rPr>
            </w:pPr>
            <w:r>
              <w:rPr>
                <w:rStyle w:val="Strong"/>
                <w:rFonts w:ascii="Arial" w:hAnsi="Arial" w:cs="Arial"/>
                <w:b w:val="0"/>
                <w:sz w:val="20"/>
                <w:szCs w:val="20"/>
                <w:lang w:val="en-GB"/>
              </w:rPr>
              <w:t>Restricted</w:t>
            </w:r>
          </w:p>
        </w:tc>
      </w:tr>
      <w:tr w:rsidR="00843A46" w:rsidTr="003241B2">
        <w:trPr>
          <w:trHeight w:val="255"/>
          <w:jc w:val="center"/>
        </w:trPr>
        <w:tc>
          <w:tcPr>
            <w:tcW w:w="10442" w:type="dxa"/>
            <w:gridSpan w:val="15"/>
            <w:tcBorders>
              <w:top w:val="single" w:sz="12" w:space="0" w:color="auto"/>
              <w:left w:val="single" w:sz="12" w:space="0" w:color="auto"/>
              <w:bottom w:val="single" w:sz="12" w:space="0" w:color="auto"/>
              <w:right w:val="single" w:sz="12" w:space="0" w:color="auto"/>
            </w:tcBorders>
          </w:tcPr>
          <w:p w:rsidR="001415B8" w:rsidRDefault="00843A46" w:rsidP="00843A46">
            <w:pPr>
              <w:rPr>
                <w:rFonts w:ascii="Arial" w:hAnsi="Arial" w:cs="Arial"/>
                <w:sz w:val="20"/>
                <w:szCs w:val="20"/>
                <w:lang w:val="en-GB"/>
              </w:rPr>
            </w:pPr>
            <w:r w:rsidRPr="00843A46">
              <w:rPr>
                <w:rStyle w:val="Strong"/>
                <w:rFonts w:ascii="Arial" w:hAnsi="Arial" w:cs="Arial"/>
                <w:color w:val="251A68"/>
                <w:sz w:val="20"/>
                <w:szCs w:val="20"/>
                <w:lang w:val="en-GB"/>
              </w:rPr>
              <w:t>Stock Exchange where traded:</w:t>
            </w:r>
            <w:r>
              <w:rPr>
                <w:rStyle w:val="Strong"/>
                <w:rFonts w:ascii="Arial" w:hAnsi="Arial" w:cs="Arial"/>
                <w:color w:val="6600CC"/>
                <w:sz w:val="20"/>
                <w:szCs w:val="20"/>
                <w:lang w:val="en-GB"/>
              </w:rPr>
              <w:t xml:space="preserve"> </w:t>
            </w:r>
            <w:r>
              <w:rPr>
                <w:rFonts w:ascii="Arial" w:hAnsi="Arial" w:cs="Arial"/>
                <w:sz w:val="20"/>
                <w:szCs w:val="20"/>
                <w:lang w:val="en-GB"/>
              </w:rPr>
              <w:t>(if applicable)</w:t>
            </w:r>
          </w:p>
          <w:p w:rsidR="004A336F" w:rsidRDefault="004A336F" w:rsidP="00843A46">
            <w:pPr>
              <w:rPr>
                <w:rFonts w:ascii="Arial" w:hAnsi="Arial" w:cs="Arial"/>
                <w:sz w:val="20"/>
                <w:szCs w:val="20"/>
                <w:lang w:val="en-GB"/>
              </w:rPr>
            </w:pPr>
          </w:p>
          <w:p w:rsidR="00843A46" w:rsidRPr="00843A46" w:rsidRDefault="00843A46" w:rsidP="00843A46">
            <w:pPr>
              <w:rPr>
                <w:rFonts w:ascii="Arial" w:hAnsi="Arial" w:cs="Arial"/>
                <w:b/>
                <w:bCs/>
                <w:color w:val="6600CC"/>
                <w:sz w:val="20"/>
                <w:szCs w:val="20"/>
                <w:lang w:val="en-GB"/>
              </w:rPr>
            </w:pPr>
          </w:p>
        </w:tc>
      </w:tr>
    </w:tbl>
    <w:p w:rsidR="00CF2E12" w:rsidRDefault="00CF2E12" w:rsidP="00CF2E12">
      <w:pPr>
        <w:rPr>
          <w:rFonts w:ascii="Arial" w:hAnsi="Arial" w:cs="Arial"/>
          <w:b/>
          <w:bCs/>
          <w:color w:val="251A68"/>
          <w:sz w:val="20"/>
        </w:rPr>
      </w:pPr>
      <w:r w:rsidRPr="001415B8">
        <w:rPr>
          <w:rFonts w:ascii="Arial" w:hAnsi="Arial" w:cs="Arial"/>
          <w:b/>
          <w:bCs/>
          <w:color w:val="251A68"/>
          <w:sz w:val="20"/>
        </w:rPr>
        <w:t>Note:</w:t>
      </w:r>
      <w:r w:rsidRPr="001415B8">
        <w:rPr>
          <w:rFonts w:ascii="Arial" w:hAnsi="Arial" w:cs="Arial"/>
          <w:color w:val="251A68"/>
          <w:sz w:val="20"/>
        </w:rPr>
        <w:t xml:space="preserve"> </w:t>
      </w:r>
      <w:r w:rsidRPr="001415B8">
        <w:rPr>
          <w:rFonts w:ascii="Arial" w:hAnsi="Arial" w:cs="Arial"/>
          <w:b/>
          <w:bCs/>
          <w:color w:val="251A68"/>
          <w:sz w:val="20"/>
        </w:rPr>
        <w:t>Where applicable, supplementary documents must be attached to the email application.</w:t>
      </w:r>
    </w:p>
    <w:p w:rsidR="00EB1682" w:rsidRPr="001415B8" w:rsidRDefault="00EB1682" w:rsidP="00CF2E12">
      <w:pPr>
        <w:rPr>
          <w:rFonts w:ascii="Arial" w:hAnsi="Arial" w:cs="Arial"/>
          <w:color w:val="251A68"/>
          <w:sz w:val="20"/>
        </w:rPr>
      </w:pPr>
    </w:p>
    <w:p w:rsidR="001415B8" w:rsidRPr="00496F14" w:rsidRDefault="001415B8" w:rsidP="001415B8">
      <w:pPr>
        <w:rPr>
          <w:rFonts w:ascii="Arial" w:hAnsi="Arial" w:cs="Arial"/>
          <w:b/>
          <w:bCs/>
          <w:color w:val="251A68"/>
          <w:sz w:val="20"/>
        </w:rPr>
      </w:pPr>
      <w:r w:rsidRPr="006C4D81">
        <w:rPr>
          <w:rFonts w:ascii="Arial" w:hAnsi="Arial" w:cs="Arial"/>
          <w:b/>
          <w:bCs/>
          <w:color w:val="251A68"/>
          <w:sz w:val="20"/>
        </w:rPr>
        <w:t>*: Required Fields – application will not be accepted unless these fields are completed</w:t>
      </w:r>
    </w:p>
    <w:p w:rsidR="0016739C" w:rsidRDefault="0016739C" w:rsidP="00C62511">
      <w:pPr>
        <w:rPr>
          <w:szCs w:val="22"/>
        </w:rPr>
      </w:pPr>
    </w:p>
    <w:p w:rsidR="006210C1" w:rsidRDefault="006210C1" w:rsidP="0016739C">
      <w:pPr>
        <w:rPr>
          <w:rFonts w:ascii="Arial" w:hAnsi="Arial" w:cs="Arial"/>
          <w:sz w:val="20"/>
          <w:lang w:val="en-GB"/>
        </w:rPr>
      </w:pPr>
    </w:p>
    <w:p w:rsidR="004A336F" w:rsidRDefault="004A336F" w:rsidP="0016739C">
      <w:pPr>
        <w:rPr>
          <w:rFonts w:ascii="Arial" w:hAnsi="Arial" w:cs="Arial"/>
          <w:sz w:val="20"/>
          <w:lang w:val="en-GB"/>
        </w:rPr>
      </w:pPr>
    </w:p>
    <w:p w:rsidR="004A336F" w:rsidRDefault="004A336F" w:rsidP="0016739C">
      <w:pPr>
        <w:rPr>
          <w:rFonts w:ascii="Arial" w:hAnsi="Arial" w:cs="Arial"/>
          <w:sz w:val="20"/>
          <w:lang w:val="en-GB"/>
        </w:rPr>
      </w:pPr>
    </w:p>
    <w:p w:rsidR="004A336F" w:rsidRDefault="004A336F" w:rsidP="0016739C">
      <w:pPr>
        <w:rPr>
          <w:rFonts w:ascii="Arial" w:hAnsi="Arial" w:cs="Arial"/>
          <w:sz w:val="20"/>
          <w:lang w:val="en-GB"/>
        </w:rPr>
      </w:pPr>
    </w:p>
    <w:p w:rsidR="008834DB" w:rsidRDefault="008834DB" w:rsidP="0016739C">
      <w:pPr>
        <w:rPr>
          <w:rFonts w:ascii="Arial" w:hAnsi="Arial" w:cs="Arial"/>
          <w:sz w:val="20"/>
          <w:lang w:val="en-GB"/>
        </w:rPr>
      </w:pPr>
    </w:p>
    <w:p w:rsidR="00EB1682" w:rsidRDefault="00EB1682" w:rsidP="00EB1682">
      <w:pPr>
        <w:jc w:val="center"/>
        <w:rPr>
          <w:rFonts w:ascii="Arial" w:hAnsi="Arial" w:cs="Arial"/>
          <w:b/>
          <w:color w:val="002060"/>
          <w:sz w:val="22"/>
          <w:szCs w:val="22"/>
          <w:u w:val="single"/>
        </w:rPr>
      </w:pPr>
      <w:r w:rsidRPr="00A357F7">
        <w:rPr>
          <w:rFonts w:ascii="Arial" w:hAnsi="Arial" w:cs="Arial"/>
          <w:b/>
          <w:color w:val="002060"/>
          <w:sz w:val="22"/>
          <w:szCs w:val="22"/>
          <w:u w:val="single"/>
        </w:rPr>
        <w:t>Checklist Field Assistance</w:t>
      </w:r>
    </w:p>
    <w:p w:rsidR="00187D23" w:rsidRDefault="00187D23" w:rsidP="00EB1682">
      <w:pPr>
        <w:jc w:val="center"/>
        <w:rPr>
          <w:rFonts w:ascii="Arial" w:hAnsi="Arial" w:cs="Arial"/>
          <w:b/>
          <w:color w:val="002060"/>
          <w:sz w:val="22"/>
          <w:szCs w:val="22"/>
          <w:u w:val="single"/>
        </w:rPr>
      </w:pPr>
    </w:p>
    <w:p w:rsidR="00187D23" w:rsidRPr="00187D23" w:rsidRDefault="00187D23" w:rsidP="00187D23">
      <w:pPr>
        <w:pStyle w:val="NoSpacing"/>
        <w:ind w:left="360"/>
        <w:jc w:val="both"/>
        <w:rPr>
          <w:rFonts w:ascii="Arial" w:hAnsi="Arial" w:cs="Arial"/>
          <w:b/>
          <w:color w:val="002060"/>
        </w:rPr>
      </w:pPr>
      <w:r w:rsidRPr="00187D23">
        <w:rPr>
          <w:rFonts w:ascii="Arial" w:hAnsi="Arial" w:cs="Arial"/>
          <w:b/>
          <w:color w:val="002060"/>
        </w:rPr>
        <w:t xml:space="preserve">If possible, please complete all fields stated on the checklist for processing of the ISIN request. The more information stated, the more detail can be stated when creating the ISIN. If you are unable to complete all fields, kindly note that there are required fields indicated that must be completed to proceed with each request. </w:t>
      </w:r>
    </w:p>
    <w:p w:rsidR="00187D23" w:rsidRPr="00A357F7" w:rsidRDefault="00187D23" w:rsidP="00EB1682">
      <w:pPr>
        <w:jc w:val="center"/>
        <w:rPr>
          <w:rFonts w:ascii="Arial" w:hAnsi="Arial" w:cs="Arial"/>
          <w:b/>
          <w:color w:val="002060"/>
          <w:sz w:val="22"/>
          <w:szCs w:val="22"/>
          <w:u w:val="single"/>
        </w:rPr>
      </w:pPr>
    </w:p>
    <w:p w:rsidR="000C62A9" w:rsidRPr="00A357F7" w:rsidRDefault="000C62A9" w:rsidP="00EB1682">
      <w:pPr>
        <w:jc w:val="center"/>
        <w:rPr>
          <w:rFonts w:ascii="Arial" w:hAnsi="Arial" w:cs="Arial"/>
          <w:color w:val="002060"/>
          <w:sz w:val="22"/>
          <w:szCs w:val="22"/>
        </w:rPr>
      </w:pPr>
    </w:p>
    <w:p w:rsidR="000C62A9" w:rsidRPr="00A357F7" w:rsidRDefault="000C62A9" w:rsidP="000C62A9">
      <w:pPr>
        <w:numPr>
          <w:ilvl w:val="0"/>
          <w:numId w:val="16"/>
        </w:numPr>
        <w:rPr>
          <w:rFonts w:ascii="Arial" w:hAnsi="Arial" w:cs="Arial"/>
          <w:b/>
          <w:color w:val="002060"/>
          <w:sz w:val="22"/>
          <w:szCs w:val="22"/>
        </w:rPr>
      </w:pPr>
      <w:r w:rsidRPr="00A357F7">
        <w:rPr>
          <w:rFonts w:ascii="Arial" w:hAnsi="Arial" w:cs="Arial"/>
          <w:b/>
          <w:color w:val="002060"/>
          <w:sz w:val="22"/>
          <w:szCs w:val="22"/>
        </w:rPr>
        <w:t>Warrant Type</w:t>
      </w:r>
    </w:p>
    <w:p w:rsidR="00EB1682" w:rsidRPr="00A357F7" w:rsidRDefault="000C62A9" w:rsidP="000C62A9">
      <w:pPr>
        <w:numPr>
          <w:ilvl w:val="1"/>
          <w:numId w:val="16"/>
        </w:numPr>
        <w:rPr>
          <w:rFonts w:ascii="Arial" w:hAnsi="Arial" w:cs="Arial"/>
          <w:color w:val="002060"/>
          <w:sz w:val="22"/>
          <w:szCs w:val="22"/>
        </w:rPr>
      </w:pPr>
      <w:r w:rsidRPr="00A357F7">
        <w:rPr>
          <w:rFonts w:ascii="Arial" w:hAnsi="Arial" w:cs="Arial"/>
          <w:b/>
          <w:color w:val="002060"/>
          <w:sz w:val="22"/>
          <w:szCs w:val="22"/>
        </w:rPr>
        <w:t>Covered Warrant</w:t>
      </w:r>
      <w:r w:rsidRPr="00A357F7">
        <w:rPr>
          <w:rFonts w:ascii="Arial" w:hAnsi="Arial" w:cs="Arial"/>
          <w:color w:val="002060"/>
          <w:sz w:val="22"/>
          <w:szCs w:val="22"/>
        </w:rPr>
        <w:t>– a warrant that gives the holder the right, but not the obligation, to buy or to sell an underlying asset at a specified price by a predetermined date</w:t>
      </w:r>
    </w:p>
    <w:p w:rsidR="000C62A9" w:rsidRPr="00A357F7" w:rsidRDefault="000C62A9" w:rsidP="000C62A9">
      <w:pPr>
        <w:numPr>
          <w:ilvl w:val="1"/>
          <w:numId w:val="16"/>
        </w:numPr>
        <w:rPr>
          <w:rFonts w:ascii="Arial" w:hAnsi="Arial" w:cs="Arial"/>
          <w:color w:val="002060"/>
          <w:sz w:val="22"/>
          <w:szCs w:val="22"/>
        </w:rPr>
      </w:pPr>
      <w:r w:rsidRPr="00A357F7">
        <w:rPr>
          <w:rFonts w:ascii="Arial" w:hAnsi="Arial" w:cs="Arial"/>
          <w:b/>
          <w:color w:val="002060"/>
          <w:sz w:val="22"/>
          <w:szCs w:val="22"/>
        </w:rPr>
        <w:t>Naked Warrant</w:t>
      </w:r>
      <w:r w:rsidRPr="00A357F7">
        <w:rPr>
          <w:rFonts w:ascii="Arial" w:hAnsi="Arial" w:cs="Arial"/>
          <w:color w:val="002060"/>
          <w:sz w:val="22"/>
          <w:szCs w:val="22"/>
        </w:rPr>
        <w:t xml:space="preserve"> - a warrant that is not attached to a bond or preferred stock</w:t>
      </w:r>
    </w:p>
    <w:p w:rsidR="000C62A9" w:rsidRPr="00A357F7" w:rsidRDefault="000C62A9" w:rsidP="000C62A9">
      <w:pPr>
        <w:numPr>
          <w:ilvl w:val="1"/>
          <w:numId w:val="16"/>
        </w:numPr>
        <w:rPr>
          <w:rFonts w:ascii="Arial" w:hAnsi="Arial" w:cs="Arial"/>
          <w:color w:val="002060"/>
          <w:sz w:val="22"/>
          <w:szCs w:val="22"/>
        </w:rPr>
      </w:pPr>
      <w:r w:rsidRPr="00A357F7">
        <w:rPr>
          <w:rFonts w:ascii="Arial" w:hAnsi="Arial" w:cs="Arial"/>
          <w:b/>
          <w:color w:val="002060"/>
          <w:sz w:val="22"/>
          <w:szCs w:val="22"/>
        </w:rPr>
        <w:t>Traditional Warrant</w:t>
      </w:r>
      <w:r w:rsidRPr="00A357F7">
        <w:rPr>
          <w:rFonts w:ascii="Arial" w:hAnsi="Arial" w:cs="Arial"/>
          <w:color w:val="002060"/>
          <w:sz w:val="22"/>
          <w:szCs w:val="22"/>
        </w:rPr>
        <w:t xml:space="preserve"> – a warrant that is issued in conjunction with a bond and represent the right to acquire shares in the entity issuing the bond</w:t>
      </w:r>
    </w:p>
    <w:p w:rsidR="000C62A9" w:rsidRPr="00A357F7" w:rsidRDefault="000C62A9" w:rsidP="000C62A9">
      <w:pPr>
        <w:ind w:left="1440"/>
        <w:rPr>
          <w:rFonts w:ascii="Arial" w:hAnsi="Arial" w:cs="Arial"/>
          <w:color w:val="002060"/>
          <w:sz w:val="22"/>
          <w:szCs w:val="22"/>
        </w:rPr>
      </w:pPr>
    </w:p>
    <w:p w:rsidR="000C62A9" w:rsidRPr="00A357F7" w:rsidRDefault="00A357F7" w:rsidP="000C62A9">
      <w:pPr>
        <w:numPr>
          <w:ilvl w:val="0"/>
          <w:numId w:val="16"/>
        </w:numPr>
        <w:rPr>
          <w:rFonts w:ascii="Arial" w:hAnsi="Arial" w:cs="Arial"/>
          <w:b/>
          <w:color w:val="002060"/>
          <w:sz w:val="22"/>
          <w:szCs w:val="22"/>
        </w:rPr>
      </w:pPr>
      <w:r w:rsidRPr="00A357F7">
        <w:rPr>
          <w:rFonts w:ascii="Arial" w:hAnsi="Arial" w:cs="Arial"/>
          <w:b/>
          <w:color w:val="002060"/>
          <w:sz w:val="22"/>
          <w:szCs w:val="22"/>
        </w:rPr>
        <w:t>Warrant Status</w:t>
      </w:r>
    </w:p>
    <w:p w:rsidR="00A357F7" w:rsidRPr="00A357F7" w:rsidRDefault="00A357F7" w:rsidP="00A357F7">
      <w:pPr>
        <w:numPr>
          <w:ilvl w:val="1"/>
          <w:numId w:val="16"/>
        </w:numPr>
        <w:rPr>
          <w:rFonts w:ascii="Arial" w:hAnsi="Arial" w:cs="Arial"/>
          <w:color w:val="002060"/>
          <w:sz w:val="22"/>
          <w:szCs w:val="22"/>
        </w:rPr>
      </w:pPr>
      <w:r w:rsidRPr="00A357F7">
        <w:rPr>
          <w:rFonts w:ascii="Arial" w:hAnsi="Arial" w:cs="Arial"/>
          <w:b/>
          <w:color w:val="002060"/>
          <w:sz w:val="22"/>
          <w:szCs w:val="22"/>
        </w:rPr>
        <w:t>Call</w:t>
      </w:r>
      <w:r w:rsidRPr="00A357F7">
        <w:rPr>
          <w:rFonts w:ascii="Arial" w:hAnsi="Arial" w:cs="Arial"/>
          <w:color w:val="002060"/>
          <w:sz w:val="22"/>
          <w:szCs w:val="22"/>
        </w:rPr>
        <w:t xml:space="preserve"> - Call warrants are securities that give the holder the right, but not the obligation, to buy a certain number of securities (usually the issuer's common stock) at a certain price before a certain time.</w:t>
      </w:r>
    </w:p>
    <w:p w:rsidR="00A357F7" w:rsidRPr="00A357F7" w:rsidRDefault="00A357F7" w:rsidP="00A357F7">
      <w:pPr>
        <w:numPr>
          <w:ilvl w:val="1"/>
          <w:numId w:val="16"/>
        </w:numPr>
        <w:rPr>
          <w:rFonts w:ascii="Arial" w:hAnsi="Arial" w:cs="Arial"/>
          <w:color w:val="002060"/>
          <w:sz w:val="22"/>
          <w:szCs w:val="22"/>
        </w:rPr>
      </w:pPr>
      <w:r w:rsidRPr="00A357F7">
        <w:rPr>
          <w:rFonts w:ascii="Arial" w:hAnsi="Arial" w:cs="Arial"/>
          <w:b/>
          <w:color w:val="002060"/>
          <w:sz w:val="22"/>
          <w:szCs w:val="22"/>
        </w:rPr>
        <w:t>Put</w:t>
      </w:r>
      <w:r w:rsidRPr="00A357F7">
        <w:rPr>
          <w:rFonts w:ascii="Arial" w:hAnsi="Arial" w:cs="Arial"/>
          <w:color w:val="002060"/>
          <w:sz w:val="22"/>
          <w:szCs w:val="22"/>
        </w:rPr>
        <w:t xml:space="preserve"> - Put warrant is a type of security that gives the holder the right, but not the obligation, to sell a given quantity of an underlying asset for a specified price on or before a preset date.</w:t>
      </w:r>
    </w:p>
    <w:p w:rsidR="00A357F7" w:rsidRPr="00A357F7" w:rsidRDefault="00A357F7" w:rsidP="00A357F7">
      <w:pPr>
        <w:ind w:left="1440"/>
        <w:rPr>
          <w:rFonts w:ascii="Arial" w:hAnsi="Arial" w:cs="Arial"/>
          <w:color w:val="002060"/>
          <w:sz w:val="22"/>
          <w:szCs w:val="22"/>
        </w:rPr>
      </w:pPr>
    </w:p>
    <w:p w:rsidR="00A357F7" w:rsidRPr="00A357F7" w:rsidRDefault="00A357F7" w:rsidP="00A357F7">
      <w:pPr>
        <w:numPr>
          <w:ilvl w:val="0"/>
          <w:numId w:val="16"/>
        </w:numPr>
        <w:rPr>
          <w:rFonts w:ascii="Arial" w:hAnsi="Arial" w:cs="Arial"/>
          <w:b/>
          <w:color w:val="002060"/>
          <w:sz w:val="22"/>
          <w:szCs w:val="22"/>
        </w:rPr>
      </w:pPr>
      <w:r w:rsidRPr="00A357F7">
        <w:rPr>
          <w:rFonts w:ascii="Arial" w:hAnsi="Arial" w:cs="Arial"/>
          <w:b/>
          <w:color w:val="002060"/>
          <w:sz w:val="22"/>
          <w:szCs w:val="22"/>
        </w:rPr>
        <w:t>Exercise Option Style</w:t>
      </w:r>
    </w:p>
    <w:p w:rsidR="00A357F7" w:rsidRPr="00A357F7" w:rsidRDefault="00A357F7" w:rsidP="00A357F7">
      <w:pPr>
        <w:numPr>
          <w:ilvl w:val="1"/>
          <w:numId w:val="16"/>
        </w:numPr>
        <w:rPr>
          <w:rFonts w:ascii="Arial" w:hAnsi="Arial" w:cs="Arial"/>
          <w:color w:val="002060"/>
          <w:sz w:val="22"/>
          <w:szCs w:val="22"/>
        </w:rPr>
      </w:pPr>
      <w:r w:rsidRPr="00A357F7">
        <w:rPr>
          <w:rFonts w:ascii="Arial" w:hAnsi="Arial" w:cs="Arial"/>
          <w:b/>
          <w:color w:val="002060"/>
          <w:sz w:val="22"/>
          <w:szCs w:val="22"/>
        </w:rPr>
        <w:t>European</w:t>
      </w:r>
      <w:r w:rsidRPr="00A357F7">
        <w:rPr>
          <w:rFonts w:ascii="Arial" w:hAnsi="Arial" w:cs="Arial"/>
          <w:color w:val="002060"/>
          <w:sz w:val="22"/>
          <w:szCs w:val="22"/>
        </w:rPr>
        <w:t xml:space="preserve"> – A European warrant can be exercised only on the expiration date</w:t>
      </w:r>
    </w:p>
    <w:p w:rsidR="00A357F7" w:rsidRPr="00A357F7" w:rsidRDefault="00A357F7" w:rsidP="00A357F7">
      <w:pPr>
        <w:numPr>
          <w:ilvl w:val="1"/>
          <w:numId w:val="16"/>
        </w:numPr>
        <w:rPr>
          <w:rFonts w:ascii="Arial" w:hAnsi="Arial" w:cs="Arial"/>
          <w:color w:val="002060"/>
          <w:sz w:val="22"/>
          <w:szCs w:val="22"/>
        </w:rPr>
      </w:pPr>
      <w:r w:rsidRPr="00A357F7">
        <w:rPr>
          <w:rFonts w:ascii="Arial" w:hAnsi="Arial" w:cs="Arial"/>
          <w:b/>
          <w:color w:val="002060"/>
          <w:sz w:val="22"/>
          <w:szCs w:val="22"/>
        </w:rPr>
        <w:t>American</w:t>
      </w:r>
      <w:r w:rsidRPr="00A357F7">
        <w:rPr>
          <w:rFonts w:ascii="Arial" w:hAnsi="Arial" w:cs="Arial"/>
          <w:color w:val="002060"/>
          <w:sz w:val="22"/>
          <w:szCs w:val="22"/>
        </w:rPr>
        <w:t xml:space="preserve"> - An American warrant can be exercised any time before or on the stated expiration date</w:t>
      </w:r>
    </w:p>
    <w:p w:rsidR="00A357F7" w:rsidRDefault="00A357F7" w:rsidP="00A357F7">
      <w:pPr>
        <w:numPr>
          <w:ilvl w:val="1"/>
          <w:numId w:val="16"/>
        </w:numPr>
        <w:rPr>
          <w:rFonts w:ascii="Arial" w:hAnsi="Arial" w:cs="Arial"/>
          <w:color w:val="002060"/>
          <w:sz w:val="22"/>
          <w:szCs w:val="22"/>
        </w:rPr>
      </w:pPr>
      <w:r w:rsidRPr="00A357F7">
        <w:rPr>
          <w:rFonts w:ascii="Arial" w:hAnsi="Arial" w:cs="Arial"/>
          <w:b/>
          <w:color w:val="002060"/>
          <w:sz w:val="22"/>
          <w:szCs w:val="22"/>
        </w:rPr>
        <w:t>Bermudan</w:t>
      </w:r>
      <w:r w:rsidRPr="00A357F7">
        <w:rPr>
          <w:rFonts w:ascii="Arial" w:hAnsi="Arial" w:cs="Arial"/>
          <w:color w:val="002060"/>
          <w:sz w:val="22"/>
          <w:szCs w:val="22"/>
        </w:rPr>
        <w:t xml:space="preserve"> - A Bermudan warrant can be exercised early, but only on a set of speci</w:t>
      </w:r>
      <w:r w:rsidR="003241B2">
        <w:rPr>
          <w:rFonts w:ascii="Arial" w:hAnsi="Arial" w:cs="Arial"/>
          <w:color w:val="002060"/>
          <w:sz w:val="22"/>
          <w:szCs w:val="22"/>
        </w:rPr>
        <w:t>fic dates before its expiration</w:t>
      </w:r>
    </w:p>
    <w:p w:rsidR="00A50C3C" w:rsidRDefault="00A50C3C" w:rsidP="00A50C3C">
      <w:pPr>
        <w:ind w:left="1440"/>
        <w:rPr>
          <w:rFonts w:ascii="Arial" w:hAnsi="Arial" w:cs="Arial"/>
          <w:color w:val="002060"/>
          <w:sz w:val="22"/>
          <w:szCs w:val="22"/>
        </w:rPr>
      </w:pPr>
    </w:p>
    <w:p w:rsidR="00A50C3C" w:rsidRPr="00A50C3C" w:rsidRDefault="00A50C3C" w:rsidP="00A50C3C">
      <w:pPr>
        <w:numPr>
          <w:ilvl w:val="0"/>
          <w:numId w:val="16"/>
        </w:numPr>
        <w:rPr>
          <w:rFonts w:ascii="Arial" w:hAnsi="Arial" w:cs="Arial"/>
          <w:color w:val="002060"/>
          <w:sz w:val="22"/>
          <w:szCs w:val="22"/>
        </w:rPr>
      </w:pPr>
      <w:r w:rsidRPr="00A50C3C">
        <w:rPr>
          <w:rFonts w:ascii="Arial" w:hAnsi="Arial" w:cs="Arial"/>
          <w:b/>
          <w:color w:val="002060"/>
          <w:sz w:val="22"/>
          <w:szCs w:val="22"/>
        </w:rPr>
        <w:t>DTC Eligible -</w:t>
      </w:r>
      <w:r w:rsidRPr="00A50C3C">
        <w:rPr>
          <w:rFonts w:ascii="Arial" w:hAnsi="Arial" w:cs="Arial"/>
          <w:color w:val="002060"/>
          <w:sz w:val="22"/>
          <w:szCs w:val="22"/>
        </w:rPr>
        <w:t xml:space="preserve"> a public company's securities are a</w:t>
      </w:r>
      <w:r>
        <w:rPr>
          <w:rFonts w:ascii="Arial" w:hAnsi="Arial" w:cs="Arial"/>
          <w:color w:val="002060"/>
          <w:sz w:val="22"/>
          <w:szCs w:val="22"/>
        </w:rPr>
        <w:t xml:space="preserve">ble to be deposited through the </w:t>
      </w:r>
      <w:r w:rsidRPr="00A50C3C">
        <w:rPr>
          <w:rFonts w:ascii="Arial" w:hAnsi="Arial" w:cs="Arial"/>
          <w:color w:val="002060"/>
          <w:sz w:val="22"/>
          <w:szCs w:val="22"/>
        </w:rPr>
        <w:t>Depository Trust Company</w:t>
      </w:r>
    </w:p>
    <w:p w:rsidR="00A357F7" w:rsidRDefault="00A357F7" w:rsidP="00A357F7">
      <w:pPr>
        <w:pStyle w:val="NoSpacing"/>
        <w:jc w:val="both"/>
        <w:rPr>
          <w:rFonts w:ascii="Arial" w:hAnsi="Arial" w:cs="Arial"/>
          <w:color w:val="002060"/>
        </w:rPr>
      </w:pPr>
    </w:p>
    <w:p w:rsidR="00A357F7" w:rsidRPr="00CC4391" w:rsidRDefault="00A357F7" w:rsidP="00A357F7">
      <w:pPr>
        <w:pStyle w:val="NoSpacing"/>
        <w:numPr>
          <w:ilvl w:val="0"/>
          <w:numId w:val="17"/>
        </w:numPr>
        <w:jc w:val="both"/>
        <w:rPr>
          <w:rFonts w:ascii="Arial" w:hAnsi="Arial" w:cs="Arial"/>
          <w:b/>
          <w:color w:val="002060"/>
        </w:rPr>
      </w:pPr>
      <w:r w:rsidRPr="00CC4391">
        <w:rPr>
          <w:rFonts w:ascii="Arial" w:hAnsi="Arial" w:cs="Arial"/>
          <w:b/>
          <w:color w:val="002060"/>
        </w:rPr>
        <w:t>Ownership Restrictions:</w:t>
      </w:r>
    </w:p>
    <w:p w:rsidR="00A357F7" w:rsidRPr="00CC4391" w:rsidRDefault="00A357F7" w:rsidP="00A357F7">
      <w:pPr>
        <w:pStyle w:val="NoSpacing"/>
        <w:numPr>
          <w:ilvl w:val="1"/>
          <w:numId w:val="17"/>
        </w:numPr>
        <w:jc w:val="both"/>
        <w:rPr>
          <w:rFonts w:ascii="Arial" w:hAnsi="Arial" w:cs="Arial"/>
          <w:color w:val="002060"/>
        </w:rPr>
      </w:pPr>
      <w:r w:rsidRPr="00CC4391">
        <w:rPr>
          <w:rFonts w:ascii="Arial" w:hAnsi="Arial" w:cs="Arial"/>
          <w:b/>
          <w:color w:val="002060"/>
        </w:rPr>
        <w:t>Unrestricted (Free)</w:t>
      </w:r>
      <w:r>
        <w:rPr>
          <w:rFonts w:ascii="Arial" w:hAnsi="Arial" w:cs="Arial"/>
          <w:color w:val="002060"/>
        </w:rPr>
        <w:t xml:space="preserve"> - </w:t>
      </w:r>
      <w:r w:rsidRPr="00CC4391">
        <w:rPr>
          <w:rFonts w:ascii="Arial" w:hAnsi="Arial" w:cs="Arial"/>
          <w:color w:val="002060"/>
        </w:rPr>
        <w:t>Publicly traded on a stock exchange with no restr</w:t>
      </w:r>
      <w:r>
        <w:rPr>
          <w:rFonts w:ascii="Arial" w:hAnsi="Arial" w:cs="Arial"/>
          <w:color w:val="002060"/>
        </w:rPr>
        <w:t>ictions on trading or transfers</w:t>
      </w:r>
    </w:p>
    <w:p w:rsidR="00A357F7" w:rsidRDefault="00A357F7" w:rsidP="00A357F7">
      <w:pPr>
        <w:pStyle w:val="NoSpacing"/>
        <w:numPr>
          <w:ilvl w:val="1"/>
          <w:numId w:val="17"/>
        </w:numPr>
        <w:jc w:val="both"/>
        <w:rPr>
          <w:rFonts w:ascii="Arial" w:hAnsi="Arial" w:cs="Arial"/>
          <w:color w:val="002060"/>
        </w:rPr>
      </w:pPr>
      <w:r w:rsidRPr="00CC4391">
        <w:rPr>
          <w:rFonts w:ascii="Arial" w:hAnsi="Arial" w:cs="Arial"/>
          <w:b/>
          <w:color w:val="002060"/>
        </w:rPr>
        <w:t>Restricted</w:t>
      </w:r>
      <w:r>
        <w:rPr>
          <w:rFonts w:ascii="Arial" w:hAnsi="Arial" w:cs="Arial"/>
          <w:color w:val="002060"/>
        </w:rPr>
        <w:t xml:space="preserve"> - </w:t>
      </w:r>
      <w:r w:rsidRPr="00CC4391">
        <w:rPr>
          <w:rFonts w:ascii="Arial" w:hAnsi="Arial" w:cs="Arial"/>
          <w:color w:val="002060"/>
        </w:rPr>
        <w:t>There are restrictions on trading or transfers, for example Regulation D Rules 505 and 506, Rule 144A Qualified Institutional Buyers.</w:t>
      </w:r>
    </w:p>
    <w:p w:rsidR="00A357F7" w:rsidRDefault="00A357F7" w:rsidP="00A357F7">
      <w:pPr>
        <w:pStyle w:val="NoSpacing"/>
        <w:ind w:left="1440"/>
        <w:jc w:val="both"/>
        <w:rPr>
          <w:rFonts w:ascii="Arial" w:hAnsi="Arial" w:cs="Arial"/>
          <w:color w:val="002060"/>
        </w:rPr>
      </w:pPr>
    </w:p>
    <w:p w:rsidR="00A357F7" w:rsidRPr="00A357F7" w:rsidRDefault="00A357F7" w:rsidP="00A357F7">
      <w:pPr>
        <w:numPr>
          <w:ilvl w:val="0"/>
          <w:numId w:val="17"/>
        </w:numPr>
        <w:rPr>
          <w:rFonts w:ascii="Arial" w:hAnsi="Arial" w:cs="Arial"/>
          <w:color w:val="002060"/>
          <w:sz w:val="22"/>
          <w:szCs w:val="22"/>
        </w:rPr>
      </w:pPr>
      <w:r w:rsidRPr="00A357F7">
        <w:rPr>
          <w:rFonts w:ascii="Arial" w:hAnsi="Arial" w:cs="Arial"/>
          <w:b/>
          <w:color w:val="002060"/>
          <w:sz w:val="22"/>
          <w:szCs w:val="22"/>
        </w:rPr>
        <w:t>Where Traded</w:t>
      </w:r>
      <w:r w:rsidRPr="00A357F7">
        <w:rPr>
          <w:rFonts w:ascii="Arial" w:hAnsi="Arial" w:cs="Arial"/>
          <w:color w:val="002060"/>
          <w:sz w:val="22"/>
          <w:szCs w:val="22"/>
        </w:rPr>
        <w:t xml:space="preserve"> – Any relevant stock exchange the ISIN will be used for trading on</w:t>
      </w:r>
    </w:p>
    <w:p w:rsidR="00A357F7" w:rsidRDefault="00A357F7" w:rsidP="00A357F7">
      <w:pPr>
        <w:pStyle w:val="NoSpacing"/>
        <w:ind w:left="720"/>
        <w:jc w:val="both"/>
        <w:rPr>
          <w:rFonts w:ascii="Arial" w:hAnsi="Arial" w:cs="Arial"/>
          <w:color w:val="002060"/>
        </w:rPr>
      </w:pPr>
    </w:p>
    <w:p w:rsidR="00EB1682" w:rsidRPr="00EB1682" w:rsidRDefault="00EB1682" w:rsidP="00EB1682">
      <w:pPr>
        <w:rPr>
          <w:rFonts w:ascii="Arial" w:hAnsi="Arial" w:cs="Arial"/>
          <w:b/>
          <w:sz w:val="20"/>
          <w:u w:val="single"/>
          <w:lang w:val="en-GB"/>
        </w:rPr>
      </w:pPr>
    </w:p>
    <w:sectPr w:rsidR="00EB1682" w:rsidRPr="00EB168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2D09"/>
    <w:multiLevelType w:val="hybridMultilevel"/>
    <w:tmpl w:val="E6108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63D82"/>
    <w:multiLevelType w:val="hybridMultilevel"/>
    <w:tmpl w:val="CBCA845A"/>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249F2F43"/>
    <w:multiLevelType w:val="hybridMultilevel"/>
    <w:tmpl w:val="2DFA598C"/>
    <w:lvl w:ilvl="0" w:tplc="97FAD8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95159C"/>
    <w:multiLevelType w:val="hybridMultilevel"/>
    <w:tmpl w:val="85FCAAEA"/>
    <w:lvl w:ilvl="0" w:tplc="5F1E7858">
      <w:start w:val="1"/>
      <w:numFmt w:val="bullet"/>
      <w:lvlText w:val=""/>
      <w:lvlJc w:val="left"/>
      <w:pPr>
        <w:tabs>
          <w:tab w:val="num" w:pos="720"/>
        </w:tabs>
        <w:ind w:left="720" w:hanging="360"/>
      </w:pPr>
      <w:rPr>
        <w:rFonts w:ascii="Wingdings" w:hAnsi="Wingdings" w:hint="default"/>
        <w:sz w:val="20"/>
      </w:rPr>
    </w:lvl>
    <w:lvl w:ilvl="1" w:tplc="3276496A" w:tentative="1">
      <w:start w:val="1"/>
      <w:numFmt w:val="bullet"/>
      <w:lvlText w:val=""/>
      <w:lvlJc w:val="left"/>
      <w:pPr>
        <w:tabs>
          <w:tab w:val="num" w:pos="1440"/>
        </w:tabs>
        <w:ind w:left="1440" w:hanging="360"/>
      </w:pPr>
      <w:rPr>
        <w:rFonts w:ascii="Wingdings" w:hAnsi="Wingdings" w:hint="default"/>
        <w:sz w:val="20"/>
      </w:rPr>
    </w:lvl>
    <w:lvl w:ilvl="2" w:tplc="C5C46C62" w:tentative="1">
      <w:start w:val="1"/>
      <w:numFmt w:val="bullet"/>
      <w:lvlText w:val=""/>
      <w:lvlJc w:val="left"/>
      <w:pPr>
        <w:tabs>
          <w:tab w:val="num" w:pos="2160"/>
        </w:tabs>
        <w:ind w:left="2160" w:hanging="360"/>
      </w:pPr>
      <w:rPr>
        <w:rFonts w:ascii="Wingdings" w:hAnsi="Wingdings" w:hint="default"/>
        <w:sz w:val="20"/>
      </w:rPr>
    </w:lvl>
    <w:lvl w:ilvl="3" w:tplc="685045B0" w:tentative="1">
      <w:start w:val="1"/>
      <w:numFmt w:val="bullet"/>
      <w:lvlText w:val=""/>
      <w:lvlJc w:val="left"/>
      <w:pPr>
        <w:tabs>
          <w:tab w:val="num" w:pos="2880"/>
        </w:tabs>
        <w:ind w:left="2880" w:hanging="360"/>
      </w:pPr>
      <w:rPr>
        <w:rFonts w:ascii="Wingdings" w:hAnsi="Wingdings" w:hint="default"/>
        <w:sz w:val="20"/>
      </w:rPr>
    </w:lvl>
    <w:lvl w:ilvl="4" w:tplc="D83034EA" w:tentative="1">
      <w:start w:val="1"/>
      <w:numFmt w:val="bullet"/>
      <w:lvlText w:val=""/>
      <w:lvlJc w:val="left"/>
      <w:pPr>
        <w:tabs>
          <w:tab w:val="num" w:pos="3600"/>
        </w:tabs>
        <w:ind w:left="3600" w:hanging="360"/>
      </w:pPr>
      <w:rPr>
        <w:rFonts w:ascii="Wingdings" w:hAnsi="Wingdings" w:hint="default"/>
        <w:sz w:val="20"/>
      </w:rPr>
    </w:lvl>
    <w:lvl w:ilvl="5" w:tplc="4E127A1A" w:tentative="1">
      <w:start w:val="1"/>
      <w:numFmt w:val="bullet"/>
      <w:lvlText w:val=""/>
      <w:lvlJc w:val="left"/>
      <w:pPr>
        <w:tabs>
          <w:tab w:val="num" w:pos="4320"/>
        </w:tabs>
        <w:ind w:left="4320" w:hanging="360"/>
      </w:pPr>
      <w:rPr>
        <w:rFonts w:ascii="Wingdings" w:hAnsi="Wingdings" w:hint="default"/>
        <w:sz w:val="20"/>
      </w:rPr>
    </w:lvl>
    <w:lvl w:ilvl="6" w:tplc="B6209700" w:tentative="1">
      <w:start w:val="1"/>
      <w:numFmt w:val="bullet"/>
      <w:lvlText w:val=""/>
      <w:lvlJc w:val="left"/>
      <w:pPr>
        <w:tabs>
          <w:tab w:val="num" w:pos="5040"/>
        </w:tabs>
        <w:ind w:left="5040" w:hanging="360"/>
      </w:pPr>
      <w:rPr>
        <w:rFonts w:ascii="Wingdings" w:hAnsi="Wingdings" w:hint="default"/>
        <w:sz w:val="20"/>
      </w:rPr>
    </w:lvl>
    <w:lvl w:ilvl="7" w:tplc="45843858" w:tentative="1">
      <w:start w:val="1"/>
      <w:numFmt w:val="bullet"/>
      <w:lvlText w:val=""/>
      <w:lvlJc w:val="left"/>
      <w:pPr>
        <w:tabs>
          <w:tab w:val="num" w:pos="5760"/>
        </w:tabs>
        <w:ind w:left="5760" w:hanging="360"/>
      </w:pPr>
      <w:rPr>
        <w:rFonts w:ascii="Wingdings" w:hAnsi="Wingdings" w:hint="default"/>
        <w:sz w:val="20"/>
      </w:rPr>
    </w:lvl>
    <w:lvl w:ilvl="8" w:tplc="095C7712"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D91F4F"/>
    <w:multiLevelType w:val="hybridMultilevel"/>
    <w:tmpl w:val="A9C8FA44"/>
    <w:lvl w:ilvl="0" w:tplc="8AB0FA1A">
      <w:start w:val="1"/>
      <w:numFmt w:val="bullet"/>
      <w:lvlText w:val=""/>
      <w:lvlJc w:val="left"/>
      <w:pPr>
        <w:tabs>
          <w:tab w:val="num" w:pos="720"/>
        </w:tabs>
        <w:ind w:left="720" w:hanging="360"/>
      </w:pPr>
      <w:rPr>
        <w:rFonts w:ascii="Wingdings" w:hAnsi="Wingdings" w:hint="default"/>
        <w:sz w:val="20"/>
      </w:rPr>
    </w:lvl>
    <w:lvl w:ilvl="1" w:tplc="84AE72C0" w:tentative="1">
      <w:start w:val="1"/>
      <w:numFmt w:val="bullet"/>
      <w:lvlText w:val=""/>
      <w:lvlJc w:val="left"/>
      <w:pPr>
        <w:tabs>
          <w:tab w:val="num" w:pos="1440"/>
        </w:tabs>
        <w:ind w:left="1440" w:hanging="360"/>
      </w:pPr>
      <w:rPr>
        <w:rFonts w:ascii="Wingdings" w:hAnsi="Wingdings" w:hint="default"/>
        <w:sz w:val="20"/>
      </w:rPr>
    </w:lvl>
    <w:lvl w:ilvl="2" w:tplc="BE9A8E0E" w:tentative="1">
      <w:start w:val="1"/>
      <w:numFmt w:val="bullet"/>
      <w:lvlText w:val=""/>
      <w:lvlJc w:val="left"/>
      <w:pPr>
        <w:tabs>
          <w:tab w:val="num" w:pos="2160"/>
        </w:tabs>
        <w:ind w:left="2160" w:hanging="360"/>
      </w:pPr>
      <w:rPr>
        <w:rFonts w:ascii="Wingdings" w:hAnsi="Wingdings" w:hint="default"/>
        <w:sz w:val="20"/>
      </w:rPr>
    </w:lvl>
    <w:lvl w:ilvl="3" w:tplc="5B089D5E" w:tentative="1">
      <w:start w:val="1"/>
      <w:numFmt w:val="bullet"/>
      <w:lvlText w:val=""/>
      <w:lvlJc w:val="left"/>
      <w:pPr>
        <w:tabs>
          <w:tab w:val="num" w:pos="2880"/>
        </w:tabs>
        <w:ind w:left="2880" w:hanging="360"/>
      </w:pPr>
      <w:rPr>
        <w:rFonts w:ascii="Wingdings" w:hAnsi="Wingdings" w:hint="default"/>
        <w:sz w:val="20"/>
      </w:rPr>
    </w:lvl>
    <w:lvl w:ilvl="4" w:tplc="B3EAAFD0" w:tentative="1">
      <w:start w:val="1"/>
      <w:numFmt w:val="bullet"/>
      <w:lvlText w:val=""/>
      <w:lvlJc w:val="left"/>
      <w:pPr>
        <w:tabs>
          <w:tab w:val="num" w:pos="3600"/>
        </w:tabs>
        <w:ind w:left="3600" w:hanging="360"/>
      </w:pPr>
      <w:rPr>
        <w:rFonts w:ascii="Wingdings" w:hAnsi="Wingdings" w:hint="default"/>
        <w:sz w:val="20"/>
      </w:rPr>
    </w:lvl>
    <w:lvl w:ilvl="5" w:tplc="739A4782" w:tentative="1">
      <w:start w:val="1"/>
      <w:numFmt w:val="bullet"/>
      <w:lvlText w:val=""/>
      <w:lvlJc w:val="left"/>
      <w:pPr>
        <w:tabs>
          <w:tab w:val="num" w:pos="4320"/>
        </w:tabs>
        <w:ind w:left="4320" w:hanging="360"/>
      </w:pPr>
      <w:rPr>
        <w:rFonts w:ascii="Wingdings" w:hAnsi="Wingdings" w:hint="default"/>
        <w:sz w:val="20"/>
      </w:rPr>
    </w:lvl>
    <w:lvl w:ilvl="6" w:tplc="92A2E2D4" w:tentative="1">
      <w:start w:val="1"/>
      <w:numFmt w:val="bullet"/>
      <w:lvlText w:val=""/>
      <w:lvlJc w:val="left"/>
      <w:pPr>
        <w:tabs>
          <w:tab w:val="num" w:pos="5040"/>
        </w:tabs>
        <w:ind w:left="5040" w:hanging="360"/>
      </w:pPr>
      <w:rPr>
        <w:rFonts w:ascii="Wingdings" w:hAnsi="Wingdings" w:hint="default"/>
        <w:sz w:val="20"/>
      </w:rPr>
    </w:lvl>
    <w:lvl w:ilvl="7" w:tplc="84B0E21C" w:tentative="1">
      <w:start w:val="1"/>
      <w:numFmt w:val="bullet"/>
      <w:lvlText w:val=""/>
      <w:lvlJc w:val="left"/>
      <w:pPr>
        <w:tabs>
          <w:tab w:val="num" w:pos="5760"/>
        </w:tabs>
        <w:ind w:left="5760" w:hanging="360"/>
      </w:pPr>
      <w:rPr>
        <w:rFonts w:ascii="Wingdings" w:hAnsi="Wingdings" w:hint="default"/>
        <w:sz w:val="20"/>
      </w:rPr>
    </w:lvl>
    <w:lvl w:ilvl="8" w:tplc="D42ADBB2"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4324FB"/>
    <w:multiLevelType w:val="hybridMultilevel"/>
    <w:tmpl w:val="F8E62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920B03"/>
    <w:multiLevelType w:val="hybridMultilevel"/>
    <w:tmpl w:val="923CA1C2"/>
    <w:lvl w:ilvl="0" w:tplc="DD4E8362">
      <w:start w:val="1"/>
      <w:numFmt w:val="bullet"/>
      <w:lvlText w:val=""/>
      <w:lvlJc w:val="left"/>
      <w:pPr>
        <w:tabs>
          <w:tab w:val="num" w:pos="720"/>
        </w:tabs>
        <w:ind w:left="720" w:hanging="360"/>
      </w:pPr>
      <w:rPr>
        <w:rFonts w:ascii="Wingdings" w:hAnsi="Wingdings" w:hint="default"/>
      </w:rPr>
    </w:lvl>
    <w:lvl w:ilvl="1" w:tplc="14FC531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097EB2"/>
    <w:multiLevelType w:val="hybridMultilevel"/>
    <w:tmpl w:val="E4A8AE58"/>
    <w:lvl w:ilvl="0" w:tplc="15FCC390">
      <w:start w:val="1"/>
      <w:numFmt w:val="bullet"/>
      <w:lvlText w:val=""/>
      <w:lvlJc w:val="left"/>
      <w:pPr>
        <w:tabs>
          <w:tab w:val="num" w:pos="720"/>
        </w:tabs>
        <w:ind w:left="720" w:hanging="360"/>
      </w:pPr>
      <w:rPr>
        <w:rFonts w:ascii="Wingdings" w:hAnsi="Wingdings" w:hint="default"/>
        <w:sz w:val="20"/>
      </w:rPr>
    </w:lvl>
    <w:lvl w:ilvl="1" w:tplc="3898673A">
      <w:start w:val="1"/>
      <w:numFmt w:val="bullet"/>
      <w:lvlText w:val=""/>
      <w:lvlJc w:val="left"/>
      <w:pPr>
        <w:tabs>
          <w:tab w:val="num" w:pos="1440"/>
        </w:tabs>
        <w:ind w:left="1440" w:hanging="360"/>
      </w:pPr>
      <w:rPr>
        <w:rFonts w:ascii="Symbol" w:hAnsi="Symbol" w:hint="default"/>
        <w:color w:val="333399"/>
      </w:rPr>
    </w:lvl>
    <w:lvl w:ilvl="2" w:tplc="03589C0C" w:tentative="1">
      <w:start w:val="1"/>
      <w:numFmt w:val="bullet"/>
      <w:lvlText w:val=""/>
      <w:lvlJc w:val="left"/>
      <w:pPr>
        <w:tabs>
          <w:tab w:val="num" w:pos="2160"/>
        </w:tabs>
        <w:ind w:left="2160" w:hanging="360"/>
      </w:pPr>
      <w:rPr>
        <w:rFonts w:ascii="Wingdings" w:hAnsi="Wingdings" w:hint="default"/>
        <w:sz w:val="20"/>
      </w:rPr>
    </w:lvl>
    <w:lvl w:ilvl="3" w:tplc="0D5847E2" w:tentative="1">
      <w:start w:val="1"/>
      <w:numFmt w:val="bullet"/>
      <w:lvlText w:val=""/>
      <w:lvlJc w:val="left"/>
      <w:pPr>
        <w:tabs>
          <w:tab w:val="num" w:pos="2880"/>
        </w:tabs>
        <w:ind w:left="2880" w:hanging="360"/>
      </w:pPr>
      <w:rPr>
        <w:rFonts w:ascii="Wingdings" w:hAnsi="Wingdings" w:hint="default"/>
        <w:sz w:val="20"/>
      </w:rPr>
    </w:lvl>
    <w:lvl w:ilvl="4" w:tplc="F7DC58EC" w:tentative="1">
      <w:start w:val="1"/>
      <w:numFmt w:val="bullet"/>
      <w:lvlText w:val=""/>
      <w:lvlJc w:val="left"/>
      <w:pPr>
        <w:tabs>
          <w:tab w:val="num" w:pos="3600"/>
        </w:tabs>
        <w:ind w:left="3600" w:hanging="360"/>
      </w:pPr>
      <w:rPr>
        <w:rFonts w:ascii="Wingdings" w:hAnsi="Wingdings" w:hint="default"/>
        <w:sz w:val="20"/>
      </w:rPr>
    </w:lvl>
    <w:lvl w:ilvl="5" w:tplc="B09CDB88" w:tentative="1">
      <w:start w:val="1"/>
      <w:numFmt w:val="bullet"/>
      <w:lvlText w:val=""/>
      <w:lvlJc w:val="left"/>
      <w:pPr>
        <w:tabs>
          <w:tab w:val="num" w:pos="4320"/>
        </w:tabs>
        <w:ind w:left="4320" w:hanging="360"/>
      </w:pPr>
      <w:rPr>
        <w:rFonts w:ascii="Wingdings" w:hAnsi="Wingdings" w:hint="default"/>
        <w:sz w:val="20"/>
      </w:rPr>
    </w:lvl>
    <w:lvl w:ilvl="6" w:tplc="A8A0972A" w:tentative="1">
      <w:start w:val="1"/>
      <w:numFmt w:val="bullet"/>
      <w:lvlText w:val=""/>
      <w:lvlJc w:val="left"/>
      <w:pPr>
        <w:tabs>
          <w:tab w:val="num" w:pos="5040"/>
        </w:tabs>
        <w:ind w:left="5040" w:hanging="360"/>
      </w:pPr>
      <w:rPr>
        <w:rFonts w:ascii="Wingdings" w:hAnsi="Wingdings" w:hint="default"/>
        <w:sz w:val="20"/>
      </w:rPr>
    </w:lvl>
    <w:lvl w:ilvl="7" w:tplc="AB068BB0" w:tentative="1">
      <w:start w:val="1"/>
      <w:numFmt w:val="bullet"/>
      <w:lvlText w:val=""/>
      <w:lvlJc w:val="left"/>
      <w:pPr>
        <w:tabs>
          <w:tab w:val="num" w:pos="5760"/>
        </w:tabs>
        <w:ind w:left="5760" w:hanging="360"/>
      </w:pPr>
      <w:rPr>
        <w:rFonts w:ascii="Wingdings" w:hAnsi="Wingdings" w:hint="default"/>
        <w:sz w:val="20"/>
      </w:rPr>
    </w:lvl>
    <w:lvl w:ilvl="8" w:tplc="58B8DF5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AE2D70"/>
    <w:multiLevelType w:val="hybridMultilevel"/>
    <w:tmpl w:val="DB4A52F0"/>
    <w:lvl w:ilvl="0" w:tplc="DD4E836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42698E"/>
    <w:multiLevelType w:val="hybridMultilevel"/>
    <w:tmpl w:val="512437F8"/>
    <w:lvl w:ilvl="0" w:tplc="DD4E836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56363E"/>
    <w:multiLevelType w:val="hybridMultilevel"/>
    <w:tmpl w:val="923CA1C2"/>
    <w:lvl w:ilvl="0" w:tplc="DD4E8362">
      <w:start w:val="1"/>
      <w:numFmt w:val="bullet"/>
      <w:lvlText w:val=""/>
      <w:lvlJc w:val="left"/>
      <w:pPr>
        <w:tabs>
          <w:tab w:val="num" w:pos="720"/>
        </w:tabs>
        <w:ind w:left="720" w:hanging="360"/>
      </w:pPr>
      <w:rPr>
        <w:rFonts w:ascii="Wingdings" w:hAnsi="Wingdings" w:hint="default"/>
      </w:rPr>
    </w:lvl>
    <w:lvl w:ilvl="1" w:tplc="14FC531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607072"/>
    <w:multiLevelType w:val="hybridMultilevel"/>
    <w:tmpl w:val="4DCE3006"/>
    <w:lvl w:ilvl="0" w:tplc="68F62C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2E5999"/>
    <w:multiLevelType w:val="hybridMultilevel"/>
    <w:tmpl w:val="B8C4B380"/>
    <w:lvl w:ilvl="0" w:tplc="3898673A">
      <w:start w:val="1"/>
      <w:numFmt w:val="bullet"/>
      <w:lvlText w:val=""/>
      <w:lvlJc w:val="left"/>
      <w:pPr>
        <w:tabs>
          <w:tab w:val="num" w:pos="720"/>
        </w:tabs>
        <w:ind w:left="720" w:hanging="360"/>
      </w:pPr>
      <w:rPr>
        <w:rFonts w:ascii="Symbol" w:hAnsi="Symbol" w:hint="default"/>
        <w:color w:val="333399"/>
      </w:rPr>
    </w:lvl>
    <w:lvl w:ilvl="1" w:tplc="DE30759E" w:tentative="1">
      <w:start w:val="1"/>
      <w:numFmt w:val="bullet"/>
      <w:lvlText w:val=""/>
      <w:lvlJc w:val="left"/>
      <w:pPr>
        <w:tabs>
          <w:tab w:val="num" w:pos="1440"/>
        </w:tabs>
        <w:ind w:left="1440" w:hanging="360"/>
      </w:pPr>
      <w:rPr>
        <w:rFonts w:ascii="Wingdings" w:hAnsi="Wingdings" w:hint="default"/>
        <w:sz w:val="20"/>
      </w:rPr>
    </w:lvl>
    <w:lvl w:ilvl="2" w:tplc="AC08650C" w:tentative="1">
      <w:start w:val="1"/>
      <w:numFmt w:val="bullet"/>
      <w:lvlText w:val=""/>
      <w:lvlJc w:val="left"/>
      <w:pPr>
        <w:tabs>
          <w:tab w:val="num" w:pos="2160"/>
        </w:tabs>
        <w:ind w:left="2160" w:hanging="360"/>
      </w:pPr>
      <w:rPr>
        <w:rFonts w:ascii="Wingdings" w:hAnsi="Wingdings" w:hint="default"/>
        <w:sz w:val="20"/>
      </w:rPr>
    </w:lvl>
    <w:lvl w:ilvl="3" w:tplc="01AA3E10" w:tentative="1">
      <w:start w:val="1"/>
      <w:numFmt w:val="bullet"/>
      <w:lvlText w:val=""/>
      <w:lvlJc w:val="left"/>
      <w:pPr>
        <w:tabs>
          <w:tab w:val="num" w:pos="2880"/>
        </w:tabs>
        <w:ind w:left="2880" w:hanging="360"/>
      </w:pPr>
      <w:rPr>
        <w:rFonts w:ascii="Wingdings" w:hAnsi="Wingdings" w:hint="default"/>
        <w:sz w:val="20"/>
      </w:rPr>
    </w:lvl>
    <w:lvl w:ilvl="4" w:tplc="4B8E1B3E" w:tentative="1">
      <w:start w:val="1"/>
      <w:numFmt w:val="bullet"/>
      <w:lvlText w:val=""/>
      <w:lvlJc w:val="left"/>
      <w:pPr>
        <w:tabs>
          <w:tab w:val="num" w:pos="3600"/>
        </w:tabs>
        <w:ind w:left="3600" w:hanging="360"/>
      </w:pPr>
      <w:rPr>
        <w:rFonts w:ascii="Wingdings" w:hAnsi="Wingdings" w:hint="default"/>
        <w:sz w:val="20"/>
      </w:rPr>
    </w:lvl>
    <w:lvl w:ilvl="5" w:tplc="9A787B8E" w:tentative="1">
      <w:start w:val="1"/>
      <w:numFmt w:val="bullet"/>
      <w:lvlText w:val=""/>
      <w:lvlJc w:val="left"/>
      <w:pPr>
        <w:tabs>
          <w:tab w:val="num" w:pos="4320"/>
        </w:tabs>
        <w:ind w:left="4320" w:hanging="360"/>
      </w:pPr>
      <w:rPr>
        <w:rFonts w:ascii="Wingdings" w:hAnsi="Wingdings" w:hint="default"/>
        <w:sz w:val="20"/>
      </w:rPr>
    </w:lvl>
    <w:lvl w:ilvl="6" w:tplc="99246EDE" w:tentative="1">
      <w:start w:val="1"/>
      <w:numFmt w:val="bullet"/>
      <w:lvlText w:val=""/>
      <w:lvlJc w:val="left"/>
      <w:pPr>
        <w:tabs>
          <w:tab w:val="num" w:pos="5040"/>
        </w:tabs>
        <w:ind w:left="5040" w:hanging="360"/>
      </w:pPr>
      <w:rPr>
        <w:rFonts w:ascii="Wingdings" w:hAnsi="Wingdings" w:hint="default"/>
        <w:sz w:val="20"/>
      </w:rPr>
    </w:lvl>
    <w:lvl w:ilvl="7" w:tplc="9BC2E4F8" w:tentative="1">
      <w:start w:val="1"/>
      <w:numFmt w:val="bullet"/>
      <w:lvlText w:val=""/>
      <w:lvlJc w:val="left"/>
      <w:pPr>
        <w:tabs>
          <w:tab w:val="num" w:pos="5760"/>
        </w:tabs>
        <w:ind w:left="5760" w:hanging="360"/>
      </w:pPr>
      <w:rPr>
        <w:rFonts w:ascii="Wingdings" w:hAnsi="Wingdings" w:hint="default"/>
        <w:sz w:val="20"/>
      </w:rPr>
    </w:lvl>
    <w:lvl w:ilvl="8" w:tplc="B234235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C60D59"/>
    <w:multiLevelType w:val="hybridMultilevel"/>
    <w:tmpl w:val="96522E42"/>
    <w:lvl w:ilvl="0" w:tplc="97FAD8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E3D6827"/>
    <w:multiLevelType w:val="hybridMultilevel"/>
    <w:tmpl w:val="E4A8AE58"/>
    <w:lvl w:ilvl="0" w:tplc="15FCC390">
      <w:start w:val="1"/>
      <w:numFmt w:val="bullet"/>
      <w:lvlText w:val=""/>
      <w:lvlJc w:val="left"/>
      <w:pPr>
        <w:tabs>
          <w:tab w:val="num" w:pos="720"/>
        </w:tabs>
        <w:ind w:left="720" w:hanging="360"/>
      </w:pPr>
      <w:rPr>
        <w:rFonts w:ascii="Wingdings" w:hAnsi="Wingdings" w:hint="default"/>
        <w:sz w:val="20"/>
      </w:rPr>
    </w:lvl>
    <w:lvl w:ilvl="1" w:tplc="F0D8575E">
      <w:start w:val="1"/>
      <w:numFmt w:val="bullet"/>
      <w:lvlText w:val=""/>
      <w:lvlJc w:val="left"/>
      <w:pPr>
        <w:tabs>
          <w:tab w:val="num" w:pos="1440"/>
        </w:tabs>
        <w:ind w:left="1440" w:hanging="360"/>
      </w:pPr>
      <w:rPr>
        <w:rFonts w:ascii="Wingdings" w:hAnsi="Wingdings" w:hint="default"/>
        <w:sz w:val="20"/>
      </w:rPr>
    </w:lvl>
    <w:lvl w:ilvl="2" w:tplc="03589C0C" w:tentative="1">
      <w:start w:val="1"/>
      <w:numFmt w:val="bullet"/>
      <w:lvlText w:val=""/>
      <w:lvlJc w:val="left"/>
      <w:pPr>
        <w:tabs>
          <w:tab w:val="num" w:pos="2160"/>
        </w:tabs>
        <w:ind w:left="2160" w:hanging="360"/>
      </w:pPr>
      <w:rPr>
        <w:rFonts w:ascii="Wingdings" w:hAnsi="Wingdings" w:hint="default"/>
        <w:sz w:val="20"/>
      </w:rPr>
    </w:lvl>
    <w:lvl w:ilvl="3" w:tplc="0D5847E2" w:tentative="1">
      <w:start w:val="1"/>
      <w:numFmt w:val="bullet"/>
      <w:lvlText w:val=""/>
      <w:lvlJc w:val="left"/>
      <w:pPr>
        <w:tabs>
          <w:tab w:val="num" w:pos="2880"/>
        </w:tabs>
        <w:ind w:left="2880" w:hanging="360"/>
      </w:pPr>
      <w:rPr>
        <w:rFonts w:ascii="Wingdings" w:hAnsi="Wingdings" w:hint="default"/>
        <w:sz w:val="20"/>
      </w:rPr>
    </w:lvl>
    <w:lvl w:ilvl="4" w:tplc="F7DC58EC" w:tentative="1">
      <w:start w:val="1"/>
      <w:numFmt w:val="bullet"/>
      <w:lvlText w:val=""/>
      <w:lvlJc w:val="left"/>
      <w:pPr>
        <w:tabs>
          <w:tab w:val="num" w:pos="3600"/>
        </w:tabs>
        <w:ind w:left="3600" w:hanging="360"/>
      </w:pPr>
      <w:rPr>
        <w:rFonts w:ascii="Wingdings" w:hAnsi="Wingdings" w:hint="default"/>
        <w:sz w:val="20"/>
      </w:rPr>
    </w:lvl>
    <w:lvl w:ilvl="5" w:tplc="B09CDB88" w:tentative="1">
      <w:start w:val="1"/>
      <w:numFmt w:val="bullet"/>
      <w:lvlText w:val=""/>
      <w:lvlJc w:val="left"/>
      <w:pPr>
        <w:tabs>
          <w:tab w:val="num" w:pos="4320"/>
        </w:tabs>
        <w:ind w:left="4320" w:hanging="360"/>
      </w:pPr>
      <w:rPr>
        <w:rFonts w:ascii="Wingdings" w:hAnsi="Wingdings" w:hint="default"/>
        <w:sz w:val="20"/>
      </w:rPr>
    </w:lvl>
    <w:lvl w:ilvl="6" w:tplc="A8A0972A" w:tentative="1">
      <w:start w:val="1"/>
      <w:numFmt w:val="bullet"/>
      <w:lvlText w:val=""/>
      <w:lvlJc w:val="left"/>
      <w:pPr>
        <w:tabs>
          <w:tab w:val="num" w:pos="5040"/>
        </w:tabs>
        <w:ind w:left="5040" w:hanging="360"/>
      </w:pPr>
      <w:rPr>
        <w:rFonts w:ascii="Wingdings" w:hAnsi="Wingdings" w:hint="default"/>
        <w:sz w:val="20"/>
      </w:rPr>
    </w:lvl>
    <w:lvl w:ilvl="7" w:tplc="AB068BB0" w:tentative="1">
      <w:start w:val="1"/>
      <w:numFmt w:val="bullet"/>
      <w:lvlText w:val=""/>
      <w:lvlJc w:val="left"/>
      <w:pPr>
        <w:tabs>
          <w:tab w:val="num" w:pos="5760"/>
        </w:tabs>
        <w:ind w:left="5760" w:hanging="360"/>
      </w:pPr>
      <w:rPr>
        <w:rFonts w:ascii="Wingdings" w:hAnsi="Wingdings" w:hint="default"/>
        <w:sz w:val="20"/>
      </w:rPr>
    </w:lvl>
    <w:lvl w:ilvl="8" w:tplc="58B8DF5C"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CD326B"/>
    <w:multiLevelType w:val="hybridMultilevel"/>
    <w:tmpl w:val="923CA1C2"/>
    <w:lvl w:ilvl="0" w:tplc="04090005">
      <w:start w:val="1"/>
      <w:numFmt w:val="bullet"/>
      <w:lvlText w:val=""/>
      <w:lvlJc w:val="left"/>
      <w:pPr>
        <w:tabs>
          <w:tab w:val="num" w:pos="720"/>
        </w:tabs>
        <w:ind w:left="720" w:hanging="360"/>
      </w:pPr>
      <w:rPr>
        <w:rFonts w:ascii="Wingdings" w:hAnsi="Wingdings" w:hint="default"/>
      </w:rPr>
    </w:lvl>
    <w:lvl w:ilvl="1" w:tplc="14FC531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0A792D"/>
    <w:multiLevelType w:val="hybridMultilevel"/>
    <w:tmpl w:val="E75C67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3"/>
  </w:num>
  <w:num w:numId="3">
    <w:abstractNumId w:val="11"/>
  </w:num>
  <w:num w:numId="4">
    <w:abstractNumId w:val="15"/>
  </w:num>
  <w:num w:numId="5">
    <w:abstractNumId w:val="16"/>
  </w:num>
  <w:num w:numId="6">
    <w:abstractNumId w:val="9"/>
  </w:num>
  <w:num w:numId="7">
    <w:abstractNumId w:val="10"/>
  </w:num>
  <w:num w:numId="8">
    <w:abstractNumId w:val="6"/>
  </w:num>
  <w:num w:numId="9">
    <w:abstractNumId w:val="8"/>
  </w:num>
  <w:num w:numId="10">
    <w:abstractNumId w:val="1"/>
  </w:num>
  <w:num w:numId="11">
    <w:abstractNumId w:val="3"/>
  </w:num>
  <w:num w:numId="12">
    <w:abstractNumId w:val="4"/>
  </w:num>
  <w:num w:numId="13">
    <w:abstractNumId w:val="12"/>
  </w:num>
  <w:num w:numId="14">
    <w:abstractNumId w:val="14"/>
  </w:num>
  <w:num w:numId="15">
    <w:abstractNumId w:val="7"/>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2F"/>
    <w:rsid w:val="00061669"/>
    <w:rsid w:val="000C62A9"/>
    <w:rsid w:val="001415B8"/>
    <w:rsid w:val="00161698"/>
    <w:rsid w:val="0016739C"/>
    <w:rsid w:val="00187D23"/>
    <w:rsid w:val="001944AD"/>
    <w:rsid w:val="001B4B34"/>
    <w:rsid w:val="001F4379"/>
    <w:rsid w:val="00200503"/>
    <w:rsid w:val="00222BF9"/>
    <w:rsid w:val="00290B73"/>
    <w:rsid w:val="002A1C64"/>
    <w:rsid w:val="002B3D55"/>
    <w:rsid w:val="003241B2"/>
    <w:rsid w:val="003355D9"/>
    <w:rsid w:val="00372807"/>
    <w:rsid w:val="00381F8D"/>
    <w:rsid w:val="00423DF5"/>
    <w:rsid w:val="00445773"/>
    <w:rsid w:val="004A2113"/>
    <w:rsid w:val="004A336F"/>
    <w:rsid w:val="004A37AF"/>
    <w:rsid w:val="005071A6"/>
    <w:rsid w:val="00520C4B"/>
    <w:rsid w:val="005B234E"/>
    <w:rsid w:val="005E1FAA"/>
    <w:rsid w:val="006210C1"/>
    <w:rsid w:val="006730B4"/>
    <w:rsid w:val="00675A62"/>
    <w:rsid w:val="00697279"/>
    <w:rsid w:val="006D62BE"/>
    <w:rsid w:val="00760644"/>
    <w:rsid w:val="007A3F92"/>
    <w:rsid w:val="007E5FC6"/>
    <w:rsid w:val="00843A46"/>
    <w:rsid w:val="00843D62"/>
    <w:rsid w:val="0087317C"/>
    <w:rsid w:val="00881DF5"/>
    <w:rsid w:val="008834DB"/>
    <w:rsid w:val="00884DC4"/>
    <w:rsid w:val="00893CB0"/>
    <w:rsid w:val="008D2173"/>
    <w:rsid w:val="00952A2B"/>
    <w:rsid w:val="009C2B46"/>
    <w:rsid w:val="00A357F7"/>
    <w:rsid w:val="00A4302F"/>
    <w:rsid w:val="00A50C3C"/>
    <w:rsid w:val="00AD61B7"/>
    <w:rsid w:val="00AD7082"/>
    <w:rsid w:val="00AF7184"/>
    <w:rsid w:val="00B2302F"/>
    <w:rsid w:val="00B37625"/>
    <w:rsid w:val="00B96419"/>
    <w:rsid w:val="00BB1221"/>
    <w:rsid w:val="00C231A1"/>
    <w:rsid w:val="00C62511"/>
    <w:rsid w:val="00C859F5"/>
    <w:rsid w:val="00CE53B4"/>
    <w:rsid w:val="00CF2E12"/>
    <w:rsid w:val="00D47645"/>
    <w:rsid w:val="00D82393"/>
    <w:rsid w:val="00DE3B2D"/>
    <w:rsid w:val="00E57078"/>
    <w:rsid w:val="00E9098A"/>
    <w:rsid w:val="00EB1682"/>
    <w:rsid w:val="00F9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FC53E7B-611F-41BD-8DD1-FE615E3C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pBdr>
        <w:top w:val="single" w:sz="6" w:space="1" w:color="auto"/>
      </w:pBdr>
      <w:jc w:val="center"/>
      <w:outlineLvl w:val="0"/>
    </w:pPr>
    <w:rPr>
      <w:b/>
      <w:szCs w:val="20"/>
      <w:u w:val="single"/>
    </w:rPr>
  </w:style>
  <w:style w:type="paragraph" w:styleId="Heading2">
    <w:name w:val="heading 2"/>
    <w:basedOn w:val="Normal"/>
    <w:next w:val="Normal"/>
    <w:qFormat/>
    <w:pPr>
      <w:keepNext/>
      <w:jc w:val="center"/>
      <w:outlineLvl w:val="1"/>
    </w:pPr>
    <w:rPr>
      <w:b/>
      <w:bCs/>
      <w:u w:val="single"/>
    </w:rPr>
  </w:style>
  <w:style w:type="paragraph" w:styleId="Heading3">
    <w:name w:val="heading 3"/>
    <w:basedOn w:val="Normal"/>
    <w:next w:val="Normal"/>
    <w:qFormat/>
    <w:pPr>
      <w:keepNext/>
      <w:autoSpaceDE w:val="0"/>
      <w:autoSpaceDN w:val="0"/>
      <w:adjustRightInd w:val="0"/>
      <w:jc w:val="center"/>
      <w:outlineLvl w:val="2"/>
    </w:pPr>
    <w:rPr>
      <w:color w:val="0000FF"/>
      <w:sz w:val="22"/>
      <w:szCs w:val="22"/>
      <w:u w:val="single"/>
    </w:rPr>
  </w:style>
  <w:style w:type="paragraph" w:styleId="Heading4">
    <w:name w:val="heading 4"/>
    <w:basedOn w:val="Normal"/>
    <w:next w:val="Normal"/>
    <w:qFormat/>
    <w:pPr>
      <w:keepNext/>
      <w:autoSpaceDE w:val="0"/>
      <w:autoSpaceDN w:val="0"/>
      <w:adjustRightInd w:val="0"/>
      <w:outlineLvl w:val="3"/>
    </w:pPr>
    <w:rPr>
      <w:b/>
      <w:bCs/>
    </w:rPr>
  </w:style>
  <w:style w:type="paragraph" w:styleId="Heading5">
    <w:name w:val="heading 5"/>
    <w:basedOn w:val="Normal"/>
    <w:next w:val="Normal"/>
    <w:qFormat/>
    <w:pPr>
      <w:keepNext/>
      <w:jc w:val="both"/>
      <w:outlineLvl w:val="4"/>
    </w:pPr>
    <w:rPr>
      <w:rFonts w:ascii="Book Antiqua" w:hAnsi="Book Antiqua"/>
      <w:b/>
      <w:sz w:val="20"/>
      <w:szCs w:val="20"/>
    </w:rPr>
  </w:style>
  <w:style w:type="paragraph" w:styleId="Heading6">
    <w:name w:val="heading 6"/>
    <w:basedOn w:val="Normal"/>
    <w:next w:val="Normal"/>
    <w:qFormat/>
    <w:pPr>
      <w:keepNext/>
      <w:autoSpaceDE w:val="0"/>
      <w:autoSpaceDN w:val="0"/>
      <w:adjustRightInd w:val="0"/>
      <w:jc w:val="both"/>
      <w:outlineLvl w:val="5"/>
    </w:pPr>
    <w:rPr>
      <w:b/>
      <w:bCs/>
      <w:color w:val="993300"/>
      <w:sz w:val="22"/>
      <w:szCs w:val="22"/>
    </w:rPr>
  </w:style>
  <w:style w:type="paragraph" w:styleId="Heading7">
    <w:name w:val="heading 7"/>
    <w:basedOn w:val="Normal"/>
    <w:next w:val="Normal"/>
    <w:qFormat/>
    <w:pPr>
      <w:keepNext/>
      <w:autoSpaceDE w:val="0"/>
      <w:autoSpaceDN w:val="0"/>
      <w:adjustRightInd w:val="0"/>
      <w:jc w:val="center"/>
      <w:outlineLvl w:val="6"/>
    </w:pPr>
    <w:rPr>
      <w:b/>
      <w:bCs/>
      <w:color w:val="000080"/>
      <w:sz w:val="28"/>
      <w:szCs w:val="22"/>
      <w:u w:val="single"/>
    </w:rPr>
  </w:style>
  <w:style w:type="paragraph" w:styleId="Heading8">
    <w:name w:val="heading 8"/>
    <w:basedOn w:val="Normal"/>
    <w:next w:val="Normal"/>
    <w:qFormat/>
    <w:pPr>
      <w:keepNext/>
      <w:outlineLvl w:val="7"/>
    </w:pPr>
    <w:rPr>
      <w:rFonts w:ascii="Freestyle Script" w:hAnsi="Freestyle Script" w:cs="Arial"/>
      <w:color w:val="000080"/>
      <w:sz w:val="36"/>
      <w:szCs w:val="36"/>
    </w:rPr>
  </w:style>
  <w:style w:type="paragraph" w:styleId="Heading9">
    <w:name w:val="heading 9"/>
    <w:basedOn w:val="Normal"/>
    <w:next w:val="Normal"/>
    <w:qFormat/>
    <w:pPr>
      <w:keepNext/>
      <w:autoSpaceDE w:val="0"/>
      <w:autoSpaceDN w:val="0"/>
      <w:adjustRightInd w:val="0"/>
      <w:ind w:left="720"/>
      <w:jc w:val="right"/>
      <w:outlineLvl w:val="8"/>
    </w:pPr>
    <w:rPr>
      <w:b/>
      <w:bCs/>
      <w:color w:val="000080"/>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sz w:val="20"/>
      <w:szCs w:val="20"/>
    </w:rPr>
  </w:style>
  <w:style w:type="character" w:styleId="Hyperlink">
    <w:name w:val="Hyperlink"/>
    <w:semiHidden/>
    <w:rPr>
      <w:color w:val="0000FF"/>
      <w:u w:val="single"/>
    </w:rPr>
  </w:style>
  <w:style w:type="paragraph" w:styleId="BodyTextIndent">
    <w:name w:val="Body Text Indent"/>
    <w:basedOn w:val="Normal"/>
    <w:semiHidden/>
    <w:pPr>
      <w:tabs>
        <w:tab w:val="left" w:pos="360"/>
      </w:tabs>
      <w:ind w:left="360" w:hanging="360"/>
    </w:pPr>
    <w:rPr>
      <w:snapToGrid w:val="0"/>
      <w:sz w:val="22"/>
      <w:szCs w:val="20"/>
    </w:rPr>
  </w:style>
  <w:style w:type="paragraph" w:styleId="BodyTextIndent2">
    <w:name w:val="Body Text Indent 2"/>
    <w:basedOn w:val="Normal"/>
    <w:semiHidden/>
    <w:pPr>
      <w:tabs>
        <w:tab w:val="left" w:pos="360"/>
      </w:tabs>
      <w:ind w:left="360" w:hanging="360"/>
      <w:jc w:val="both"/>
    </w:pPr>
    <w:rPr>
      <w:snapToGrid w:val="0"/>
      <w:sz w:val="22"/>
      <w:szCs w:val="20"/>
    </w:rPr>
  </w:style>
  <w:style w:type="character" w:styleId="FollowedHyperlink">
    <w:name w:val="FollowedHyperlink"/>
    <w:semiHidden/>
    <w:rPr>
      <w:color w:val="800080"/>
      <w:u w:val="single"/>
    </w:rPr>
  </w:style>
  <w:style w:type="paragraph" w:styleId="BodyText">
    <w:name w:val="Body Text"/>
    <w:basedOn w:val="Normal"/>
    <w:semiHidden/>
    <w:pPr>
      <w:autoSpaceDE w:val="0"/>
      <w:autoSpaceDN w:val="0"/>
      <w:adjustRightInd w:val="0"/>
      <w:jc w:val="both"/>
    </w:pPr>
    <w:rPr>
      <w:szCs w:val="20"/>
    </w:rPr>
  </w:style>
  <w:style w:type="paragraph" w:styleId="BodyText2">
    <w:name w:val="Body Text 2"/>
    <w:basedOn w:val="Normal"/>
    <w:semiHidden/>
    <w:pPr>
      <w:autoSpaceDE w:val="0"/>
      <w:autoSpaceDN w:val="0"/>
      <w:adjustRightInd w:val="0"/>
      <w:jc w:val="both"/>
    </w:pPr>
    <w:rPr>
      <w:color w:val="0000FF"/>
    </w:rPr>
  </w:style>
  <w:style w:type="paragraph" w:styleId="BodyText3">
    <w:name w:val="Body Text 3"/>
    <w:basedOn w:val="Normal"/>
    <w:semiHidden/>
    <w:pPr>
      <w:autoSpaceDE w:val="0"/>
      <w:autoSpaceDN w:val="0"/>
      <w:adjustRightInd w:val="0"/>
      <w:jc w:val="both"/>
    </w:pPr>
    <w:rPr>
      <w:color w:val="0000FF"/>
      <w:sz w:val="22"/>
      <w:szCs w:val="22"/>
    </w:rPr>
  </w:style>
  <w:style w:type="character" w:styleId="Emphasis">
    <w:name w:val="Emphasis"/>
    <w:qFormat/>
    <w:rPr>
      <w:i/>
      <w:iCs/>
    </w:rPr>
  </w:style>
  <w:style w:type="character" w:styleId="Strong">
    <w:name w:val="Strong"/>
    <w:qFormat/>
    <w:rPr>
      <w:b/>
      <w:bCs/>
    </w:rPr>
  </w:style>
  <w:style w:type="paragraph" w:styleId="NormalWeb">
    <w:name w:val="Normal (Web)"/>
    <w:basedOn w:val="Normal"/>
    <w:semiHidden/>
    <w:pPr>
      <w:spacing w:before="100" w:beforeAutospacing="1" w:after="100" w:afterAutospacing="1"/>
    </w:pPr>
  </w:style>
  <w:style w:type="paragraph" w:styleId="Date">
    <w:name w:val="Date"/>
    <w:basedOn w:val="Normal"/>
    <w:next w:val="Normal"/>
    <w:semiHidden/>
    <w:pPr>
      <w:spacing w:after="220" w:line="220" w:lineRule="atLeast"/>
      <w:jc w:val="both"/>
    </w:pPr>
    <w:rPr>
      <w:rFonts w:ascii="Arial" w:hAnsi="Arial"/>
      <w:spacing w:val="-5"/>
      <w:sz w:val="20"/>
      <w:szCs w:val="20"/>
    </w:rPr>
  </w:style>
  <w:style w:type="paragraph" w:styleId="BodyTextIndent3">
    <w:name w:val="Body Text Indent 3"/>
    <w:basedOn w:val="Normal"/>
    <w:semiHidden/>
    <w:pPr>
      <w:ind w:left="720"/>
    </w:pPr>
    <w:rPr>
      <w:rFonts w:ascii="Comic Sans MS" w:hAnsi="Comic Sans MS"/>
      <w:sz w:val="20"/>
      <w:szCs w:val="20"/>
      <w:lang w:val="en-GB"/>
    </w:rPr>
  </w:style>
  <w:style w:type="paragraph" w:styleId="NoSpacing">
    <w:name w:val="No Spacing"/>
    <w:uiPriority w:val="1"/>
    <w:qFormat/>
    <w:rsid w:val="00A357F7"/>
    <w:rPr>
      <w:rFonts w:ascii="Helvetica" w:hAnsi="Helvetica"/>
      <w:sz w:val="22"/>
      <w:szCs w:val="22"/>
    </w:rPr>
  </w:style>
  <w:style w:type="table" w:styleId="TableGrid">
    <w:name w:val="Table Grid"/>
    <w:basedOn w:val="TableNormal"/>
    <w:uiPriority w:val="59"/>
    <w:rsid w:val="00AF7184"/>
    <w:rPr>
      <w:rFonts w:ascii="Helvetica" w:hAnsi="Helvetic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0D585-D883-4065-B2E1-149F2F905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Cayman Islands Stock Exchange</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Sandy</dc:creator>
  <cp:keywords/>
  <dc:description/>
  <cp:lastModifiedBy>Nivedan Bhatt</cp:lastModifiedBy>
  <cp:revision>2</cp:revision>
  <cp:lastPrinted>2017-06-08T21:48:00Z</cp:lastPrinted>
  <dcterms:created xsi:type="dcterms:W3CDTF">2021-06-24T15:03:00Z</dcterms:created>
  <dcterms:modified xsi:type="dcterms:W3CDTF">2021-06-24T15:03:00Z</dcterms:modified>
</cp:coreProperties>
</file>